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EDF" w:rsidRDefault="007C7EDF" w:rsidP="006960B7">
      <w:pPr>
        <w:spacing w:before="100" w:beforeAutospacing="1" w:after="100" w:afterAutospacing="1" w:line="240" w:lineRule="auto"/>
        <w:outlineLvl w:val="0"/>
        <w:rPr>
          <w:rFonts w:eastAsia="Times New Roman" w:cstheme="minorHAnsi"/>
          <w:b/>
          <w:bCs/>
          <w:kern w:val="36"/>
          <w:sz w:val="48"/>
          <w:szCs w:val="48"/>
          <w:lang w:val="en-GB"/>
        </w:rPr>
      </w:pPr>
      <w:r>
        <w:rPr>
          <w:rFonts w:eastAsia="Times New Roman" w:cstheme="minorHAnsi"/>
          <w:b/>
          <w:bCs/>
          <w:noProof/>
          <w:kern w:val="36"/>
          <w:sz w:val="48"/>
          <w:szCs w:val="48"/>
        </w:rPr>
        <w:drawing>
          <wp:inline distT="0" distB="0" distL="0" distR="0">
            <wp:extent cx="3314700" cy="110412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an Data Forum 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15585" cy="1104415"/>
                    </a:xfrm>
                    <a:prstGeom prst="rect">
                      <a:avLst/>
                    </a:prstGeom>
                  </pic:spPr>
                </pic:pic>
              </a:graphicData>
            </a:graphic>
          </wp:inline>
        </w:drawing>
      </w:r>
    </w:p>
    <w:p w:rsidR="00BA6678" w:rsidRPr="003E6DAE" w:rsidRDefault="006960B7" w:rsidP="00BA6678">
      <w:pPr>
        <w:spacing w:before="100" w:beforeAutospacing="1" w:after="100" w:afterAutospacing="1" w:line="240" w:lineRule="auto"/>
        <w:outlineLvl w:val="0"/>
        <w:rPr>
          <w:rFonts w:eastAsia="Times New Roman" w:cstheme="minorHAnsi"/>
          <w:bCs/>
          <w:kern w:val="36"/>
          <w:sz w:val="28"/>
          <w:szCs w:val="36"/>
          <w:lang w:val="en-GB"/>
        </w:rPr>
      </w:pPr>
      <w:proofErr w:type="spellStart"/>
      <w:r w:rsidRPr="00BA6678">
        <w:rPr>
          <w:rFonts w:eastAsia="Times New Roman" w:cstheme="minorHAnsi"/>
          <w:bCs/>
          <w:kern w:val="36"/>
          <w:sz w:val="36"/>
          <w:szCs w:val="36"/>
          <w:lang w:val="en-GB"/>
        </w:rPr>
        <w:t>Press</w:t>
      </w:r>
      <w:r w:rsidR="00583D17">
        <w:rPr>
          <w:rFonts w:eastAsia="Times New Roman" w:cstheme="minorHAnsi"/>
          <w:bCs/>
          <w:kern w:val="36"/>
          <w:sz w:val="36"/>
          <w:szCs w:val="36"/>
          <w:lang w:val="en-GB"/>
        </w:rPr>
        <w:t>e</w:t>
      </w:r>
      <w:r w:rsidR="00CE15BB">
        <w:rPr>
          <w:rFonts w:eastAsia="Times New Roman" w:cstheme="minorHAnsi"/>
          <w:bCs/>
          <w:kern w:val="36"/>
          <w:sz w:val="36"/>
          <w:szCs w:val="36"/>
          <w:lang w:val="en-GB"/>
        </w:rPr>
        <w:t>aussendung</w:t>
      </w:r>
      <w:proofErr w:type="spellEnd"/>
      <w:r w:rsidR="00CE15BB">
        <w:rPr>
          <w:rFonts w:eastAsia="Times New Roman" w:cstheme="minorHAnsi"/>
          <w:bCs/>
          <w:kern w:val="36"/>
          <w:sz w:val="36"/>
          <w:szCs w:val="36"/>
          <w:lang w:val="en-GB"/>
        </w:rPr>
        <w:t xml:space="preserve"> 19</w:t>
      </w:r>
      <w:r w:rsidR="00D16819">
        <w:rPr>
          <w:rFonts w:eastAsia="Times New Roman" w:cstheme="minorHAnsi"/>
          <w:bCs/>
          <w:kern w:val="36"/>
          <w:sz w:val="36"/>
          <w:szCs w:val="36"/>
          <w:lang w:val="en-GB"/>
        </w:rPr>
        <w:t>.11</w:t>
      </w:r>
      <w:r w:rsidR="00B42571">
        <w:rPr>
          <w:rFonts w:eastAsia="Times New Roman" w:cstheme="minorHAnsi"/>
          <w:bCs/>
          <w:kern w:val="36"/>
          <w:sz w:val="36"/>
          <w:szCs w:val="36"/>
          <w:lang w:val="en-GB"/>
        </w:rPr>
        <w:t>.</w:t>
      </w:r>
      <w:r w:rsidRPr="00BA6678">
        <w:rPr>
          <w:rFonts w:eastAsia="Times New Roman" w:cstheme="minorHAnsi"/>
          <w:bCs/>
          <w:kern w:val="36"/>
          <w:sz w:val="36"/>
          <w:szCs w:val="36"/>
          <w:lang w:val="en-GB"/>
        </w:rPr>
        <w:t>201</w:t>
      </w:r>
      <w:r w:rsidR="00D16819">
        <w:rPr>
          <w:rFonts w:eastAsia="Times New Roman" w:cstheme="minorHAnsi"/>
          <w:bCs/>
          <w:kern w:val="36"/>
          <w:sz w:val="36"/>
          <w:szCs w:val="36"/>
          <w:lang w:val="en-GB"/>
        </w:rPr>
        <w:t>4</w:t>
      </w:r>
      <w:r w:rsidR="00BA6678" w:rsidRPr="00BA6678">
        <w:rPr>
          <w:rFonts w:eastAsia="Times New Roman" w:cstheme="minorHAnsi"/>
          <w:bCs/>
          <w:kern w:val="36"/>
          <w:sz w:val="36"/>
          <w:szCs w:val="36"/>
          <w:lang w:val="en-GB"/>
        </w:rPr>
        <w:br/>
      </w:r>
      <w:proofErr w:type="spellStart"/>
      <w:r w:rsidR="00CE15BB" w:rsidRPr="003E6DAE">
        <w:rPr>
          <w:rFonts w:eastAsia="Times New Roman" w:cstheme="minorHAnsi"/>
          <w:bCs/>
          <w:kern w:val="36"/>
          <w:sz w:val="28"/>
          <w:szCs w:val="36"/>
          <w:lang w:val="en-GB"/>
        </w:rPr>
        <w:t>für</w:t>
      </w:r>
      <w:proofErr w:type="spellEnd"/>
      <w:r w:rsidR="00CE15BB" w:rsidRPr="003E6DAE">
        <w:rPr>
          <w:rFonts w:eastAsia="Times New Roman" w:cstheme="minorHAnsi"/>
          <w:bCs/>
          <w:kern w:val="36"/>
          <w:sz w:val="28"/>
          <w:szCs w:val="36"/>
          <w:lang w:val="en-GB"/>
        </w:rPr>
        <w:t xml:space="preserve"> </w:t>
      </w:r>
      <w:proofErr w:type="spellStart"/>
      <w:r w:rsidR="00CE15BB" w:rsidRPr="003E6DAE">
        <w:rPr>
          <w:rFonts w:eastAsia="Times New Roman" w:cstheme="minorHAnsi"/>
          <w:bCs/>
          <w:kern w:val="36"/>
          <w:sz w:val="28"/>
          <w:szCs w:val="36"/>
          <w:lang w:val="en-GB"/>
        </w:rPr>
        <w:t>umgehende</w:t>
      </w:r>
      <w:proofErr w:type="spellEnd"/>
      <w:r w:rsidR="00CE15BB" w:rsidRPr="003E6DAE">
        <w:rPr>
          <w:rFonts w:eastAsia="Times New Roman" w:cstheme="minorHAnsi"/>
          <w:bCs/>
          <w:kern w:val="36"/>
          <w:sz w:val="28"/>
          <w:szCs w:val="36"/>
          <w:lang w:val="en-GB"/>
        </w:rPr>
        <w:t xml:space="preserve"> </w:t>
      </w:r>
      <w:proofErr w:type="spellStart"/>
      <w:r w:rsidR="00CE15BB" w:rsidRPr="003E6DAE">
        <w:rPr>
          <w:rFonts w:eastAsia="Times New Roman" w:cstheme="minorHAnsi"/>
          <w:bCs/>
          <w:kern w:val="36"/>
          <w:sz w:val="28"/>
          <w:szCs w:val="36"/>
          <w:lang w:val="en-GB"/>
        </w:rPr>
        <w:t>Veröffentlichung</w:t>
      </w:r>
      <w:proofErr w:type="spellEnd"/>
    </w:p>
    <w:p w:rsidR="006960B7" w:rsidRPr="009F1C7A" w:rsidRDefault="00DB667F" w:rsidP="006960B7">
      <w:pPr>
        <w:spacing w:before="100" w:beforeAutospacing="1" w:after="100" w:afterAutospacing="1" w:line="240" w:lineRule="auto"/>
        <w:outlineLvl w:val="0"/>
        <w:rPr>
          <w:rFonts w:eastAsia="Times New Roman" w:cstheme="minorHAnsi"/>
          <w:b/>
          <w:bCs/>
          <w:kern w:val="36"/>
          <w:sz w:val="40"/>
          <w:szCs w:val="40"/>
        </w:rPr>
      </w:pPr>
      <w:r w:rsidRPr="009F1C7A">
        <w:rPr>
          <w:rFonts w:eastAsia="Times New Roman" w:cstheme="minorHAnsi"/>
          <w:b/>
          <w:bCs/>
          <w:kern w:val="36"/>
          <w:sz w:val="48"/>
          <w:szCs w:val="48"/>
        </w:rPr>
        <w:br/>
      </w:r>
      <w:r w:rsidR="006960B7" w:rsidRPr="009F1C7A">
        <w:rPr>
          <w:rFonts w:eastAsia="Times New Roman" w:cstheme="minorHAnsi"/>
          <w:bCs/>
          <w:kern w:val="36"/>
          <w:sz w:val="40"/>
          <w:szCs w:val="40"/>
        </w:rPr>
        <w:t>European Data Forum 201</w:t>
      </w:r>
      <w:r w:rsidR="00D16819" w:rsidRPr="009F1C7A">
        <w:rPr>
          <w:rFonts w:eastAsia="Times New Roman" w:cstheme="minorHAnsi"/>
          <w:bCs/>
          <w:kern w:val="36"/>
          <w:sz w:val="40"/>
          <w:szCs w:val="40"/>
        </w:rPr>
        <w:t>4</w:t>
      </w:r>
      <w:r w:rsidR="00BA6678" w:rsidRPr="009F1C7A">
        <w:rPr>
          <w:rFonts w:eastAsia="Times New Roman" w:cstheme="minorHAnsi"/>
          <w:b/>
          <w:bCs/>
          <w:kern w:val="36"/>
          <w:sz w:val="40"/>
          <w:szCs w:val="40"/>
        </w:rPr>
        <w:br/>
      </w:r>
      <w:r w:rsidR="00CE15BB" w:rsidRPr="009F1C7A">
        <w:rPr>
          <w:rFonts w:eastAsia="Times New Roman" w:cstheme="minorHAnsi"/>
          <w:b/>
          <w:bCs/>
          <w:kern w:val="36"/>
          <w:sz w:val="40"/>
          <w:szCs w:val="40"/>
        </w:rPr>
        <w:t>Der Treffpunkt der Datenwirtschaft</w:t>
      </w:r>
    </w:p>
    <w:p w:rsidR="009C717D" w:rsidRPr="009F1C7A" w:rsidRDefault="009C717D" w:rsidP="00713555">
      <w:pPr>
        <w:spacing w:before="100" w:beforeAutospacing="1" w:after="100" w:afterAutospacing="1" w:line="240" w:lineRule="auto"/>
        <w:jc w:val="both"/>
        <w:rPr>
          <w:rFonts w:eastAsia="Times New Roman" w:cstheme="minorHAnsi"/>
          <w:b/>
          <w:sz w:val="24"/>
          <w:szCs w:val="24"/>
        </w:rPr>
      </w:pPr>
    </w:p>
    <w:p w:rsidR="003E6DAE" w:rsidRPr="001A7EBA" w:rsidRDefault="003E6DAE" w:rsidP="00C8465C">
      <w:pPr>
        <w:spacing w:before="100" w:beforeAutospacing="1" w:after="100" w:afterAutospacing="1" w:line="240" w:lineRule="auto"/>
        <w:jc w:val="both"/>
        <w:rPr>
          <w:rFonts w:eastAsia="Times New Roman" w:cstheme="minorHAnsi"/>
          <w:b/>
          <w:sz w:val="28"/>
          <w:szCs w:val="28"/>
        </w:rPr>
      </w:pPr>
      <w:r w:rsidRPr="001A7EBA">
        <w:rPr>
          <w:rFonts w:eastAsia="Times New Roman" w:cstheme="minorHAnsi"/>
          <w:b/>
          <w:sz w:val="28"/>
          <w:szCs w:val="28"/>
        </w:rPr>
        <w:t>Das European Data Forum (EDF) is</w:t>
      </w:r>
      <w:r w:rsidR="009F1C7A">
        <w:rPr>
          <w:rFonts w:eastAsia="Times New Roman" w:cstheme="minorHAnsi"/>
          <w:b/>
          <w:sz w:val="28"/>
          <w:szCs w:val="28"/>
        </w:rPr>
        <w:t>t</w:t>
      </w:r>
      <w:r w:rsidRPr="001A7EBA">
        <w:rPr>
          <w:rFonts w:eastAsia="Times New Roman" w:cstheme="minorHAnsi"/>
          <w:b/>
          <w:sz w:val="28"/>
          <w:szCs w:val="28"/>
        </w:rPr>
        <w:t xml:space="preserve"> der jährliche Treffpunkt für Industrie, Forschung, öffentliche Verwaltung sowie für </w:t>
      </w:r>
      <w:r w:rsidR="009F1C7A">
        <w:rPr>
          <w:rFonts w:eastAsia="Times New Roman" w:cstheme="minorHAnsi"/>
          <w:b/>
          <w:sz w:val="28"/>
          <w:szCs w:val="28"/>
        </w:rPr>
        <w:t xml:space="preserve">relevante </w:t>
      </w:r>
      <w:r w:rsidRPr="001A7EBA">
        <w:rPr>
          <w:rFonts w:eastAsia="Times New Roman" w:cstheme="minorHAnsi"/>
          <w:b/>
          <w:sz w:val="28"/>
          <w:szCs w:val="28"/>
        </w:rPr>
        <w:t>Community Initiativen, um die Herausforderungen und Möglichkeiten der Datenwirtschaft in Europa zu diskutieren.</w:t>
      </w:r>
    </w:p>
    <w:p w:rsidR="003E6DAE" w:rsidRPr="001A7EBA" w:rsidRDefault="009F1C7A" w:rsidP="00B42571">
      <w:pPr>
        <w:spacing w:before="100" w:beforeAutospacing="1" w:after="100" w:afterAutospacing="1" w:line="240" w:lineRule="auto"/>
        <w:jc w:val="both"/>
        <w:rPr>
          <w:rFonts w:eastAsia="Times New Roman" w:cstheme="minorHAnsi"/>
          <w:sz w:val="24"/>
          <w:szCs w:val="24"/>
        </w:rPr>
      </w:pPr>
      <w:r>
        <w:rPr>
          <w:rFonts w:eastAsia="Times New Roman" w:cstheme="minorHAnsi"/>
          <w:sz w:val="24"/>
          <w:szCs w:val="24"/>
        </w:rPr>
        <w:t>Das</w:t>
      </w:r>
      <w:r w:rsidR="003E6DAE" w:rsidRPr="001A7EBA">
        <w:rPr>
          <w:rFonts w:eastAsia="Times New Roman" w:cstheme="minorHAnsi"/>
          <w:sz w:val="24"/>
          <w:szCs w:val="24"/>
        </w:rPr>
        <w:t xml:space="preserve"> nächste </w:t>
      </w:r>
      <w:r>
        <w:rPr>
          <w:rFonts w:eastAsia="Times New Roman" w:cstheme="minorHAnsi"/>
          <w:sz w:val="24"/>
          <w:szCs w:val="24"/>
        </w:rPr>
        <w:t xml:space="preserve">Forum </w:t>
      </w:r>
      <w:r w:rsidR="003E6DAE" w:rsidRPr="001A7EBA">
        <w:rPr>
          <w:rFonts w:eastAsia="Times New Roman" w:cstheme="minorHAnsi"/>
          <w:sz w:val="24"/>
          <w:szCs w:val="24"/>
        </w:rPr>
        <w:t>findet von 19</w:t>
      </w:r>
      <w:r>
        <w:rPr>
          <w:rFonts w:eastAsia="Times New Roman" w:cstheme="minorHAnsi"/>
          <w:sz w:val="24"/>
          <w:szCs w:val="24"/>
        </w:rPr>
        <w:t xml:space="preserve">. – </w:t>
      </w:r>
      <w:r w:rsidR="003E6DAE" w:rsidRPr="001A7EBA">
        <w:rPr>
          <w:rFonts w:eastAsia="Times New Roman" w:cstheme="minorHAnsi"/>
          <w:sz w:val="24"/>
          <w:szCs w:val="24"/>
        </w:rPr>
        <w:t>20</w:t>
      </w:r>
      <w:r>
        <w:rPr>
          <w:rFonts w:eastAsia="Times New Roman" w:cstheme="minorHAnsi"/>
          <w:sz w:val="24"/>
          <w:szCs w:val="24"/>
        </w:rPr>
        <w:t>.</w:t>
      </w:r>
      <w:r w:rsidR="003E6DAE" w:rsidRPr="001A7EBA">
        <w:rPr>
          <w:rFonts w:eastAsia="Times New Roman" w:cstheme="minorHAnsi"/>
          <w:sz w:val="24"/>
          <w:szCs w:val="24"/>
        </w:rPr>
        <w:t xml:space="preserve"> März 2014 in Athen, Griechenland statt. Das Programm besteht aus Vorträgen und Diskussionsrunden (</w:t>
      </w:r>
      <w:r w:rsidR="001A7EBA" w:rsidRPr="001A7EBA">
        <w:rPr>
          <w:rFonts w:eastAsia="Times New Roman" w:cstheme="minorHAnsi"/>
          <w:sz w:val="24"/>
          <w:szCs w:val="24"/>
        </w:rPr>
        <w:t>Panels</w:t>
      </w:r>
      <w:r w:rsidR="003E6DAE" w:rsidRPr="001A7EBA">
        <w:rPr>
          <w:rFonts w:eastAsia="Times New Roman" w:cstheme="minorHAnsi"/>
          <w:sz w:val="24"/>
          <w:szCs w:val="24"/>
        </w:rPr>
        <w:t>), sowie Workshops und Netzwerk-Sessions seitens Industrie, Forschung, Politik und Verwaltung sowie Community Initiativen und behandelt ein breites Spektrum von Themen rund um Anwendungsfälle &amp; Applikationen, Forschung und Technologieentwicklung, Training und Wissenstransfer sowie zukünftige Businessmodelle</w:t>
      </w:r>
      <w:r>
        <w:rPr>
          <w:rFonts w:eastAsia="Times New Roman" w:cstheme="minorHAnsi"/>
          <w:sz w:val="24"/>
          <w:szCs w:val="24"/>
        </w:rPr>
        <w:t xml:space="preserve"> entlang der Daten Wertschöpfungskette (Data Value Chain)</w:t>
      </w:r>
      <w:r w:rsidR="003E6DAE" w:rsidRPr="001A7EBA">
        <w:rPr>
          <w:rFonts w:eastAsia="Times New Roman" w:cstheme="minorHAnsi"/>
          <w:sz w:val="24"/>
          <w:szCs w:val="24"/>
        </w:rPr>
        <w:t xml:space="preserve">. </w:t>
      </w:r>
    </w:p>
    <w:p w:rsidR="003E6DAE" w:rsidRPr="001A7EBA" w:rsidRDefault="003E6DAE" w:rsidP="00B42571">
      <w:pPr>
        <w:spacing w:before="100" w:beforeAutospacing="1" w:after="100" w:afterAutospacing="1" w:line="240" w:lineRule="auto"/>
        <w:jc w:val="both"/>
        <w:rPr>
          <w:rFonts w:eastAsia="Times New Roman" w:cstheme="minorHAnsi"/>
          <w:sz w:val="24"/>
          <w:szCs w:val="24"/>
        </w:rPr>
      </w:pPr>
      <w:r w:rsidRPr="001A7EBA">
        <w:rPr>
          <w:rFonts w:eastAsia="Times New Roman" w:cstheme="minorHAnsi"/>
          <w:sz w:val="24"/>
          <w:szCs w:val="24"/>
        </w:rPr>
        <w:t>Die Datenwirtschaft, ein stark wachsender Wirtschafts</w:t>
      </w:r>
      <w:r w:rsidR="009F1C7A">
        <w:rPr>
          <w:rFonts w:eastAsia="Times New Roman" w:cstheme="minorHAnsi"/>
          <w:sz w:val="24"/>
          <w:szCs w:val="24"/>
        </w:rPr>
        <w:t>zweig</w:t>
      </w:r>
      <w:r w:rsidRPr="001A7EBA">
        <w:rPr>
          <w:rFonts w:eastAsia="Times New Roman" w:cstheme="minorHAnsi"/>
          <w:sz w:val="24"/>
          <w:szCs w:val="24"/>
        </w:rPr>
        <w:t xml:space="preserve">, basierend auf der </w:t>
      </w:r>
      <w:r w:rsidR="001A7EBA" w:rsidRPr="001A7EBA">
        <w:rPr>
          <w:rFonts w:eastAsia="Times New Roman" w:cstheme="minorHAnsi"/>
          <w:sz w:val="24"/>
          <w:szCs w:val="24"/>
        </w:rPr>
        <w:t>Veröffentlichung</w:t>
      </w:r>
      <w:r w:rsidRPr="001A7EBA">
        <w:rPr>
          <w:rFonts w:eastAsia="Times New Roman" w:cstheme="minorHAnsi"/>
          <w:sz w:val="24"/>
          <w:szCs w:val="24"/>
        </w:rPr>
        <w:t>, dem Management und der Nu</w:t>
      </w:r>
      <w:r w:rsidR="009F1C7A">
        <w:rPr>
          <w:rFonts w:eastAsia="Times New Roman" w:cstheme="minorHAnsi"/>
          <w:sz w:val="24"/>
          <w:szCs w:val="24"/>
        </w:rPr>
        <w:t xml:space="preserve">tzung von Daten und </w:t>
      </w:r>
      <w:r w:rsidRPr="001A7EBA">
        <w:rPr>
          <w:rFonts w:eastAsia="Times New Roman" w:cstheme="minorHAnsi"/>
          <w:sz w:val="24"/>
          <w:szCs w:val="24"/>
        </w:rPr>
        <w:t>ist ein Schlüsselfaktor für nachhaltiges Wachstum In Europa. Ausgehend von innovativen Kerntechnologien</w:t>
      </w:r>
      <w:r w:rsidR="001A7EBA">
        <w:rPr>
          <w:rFonts w:eastAsia="Times New Roman" w:cstheme="minorHAnsi"/>
          <w:sz w:val="24"/>
          <w:szCs w:val="24"/>
        </w:rPr>
        <w:t xml:space="preserve"> wie Big D</w:t>
      </w:r>
      <w:r w:rsidRPr="001A7EBA">
        <w:rPr>
          <w:rFonts w:eastAsia="Times New Roman" w:cstheme="minorHAnsi"/>
          <w:sz w:val="24"/>
          <w:szCs w:val="24"/>
        </w:rPr>
        <w:t xml:space="preserve">ata oder </w:t>
      </w:r>
      <w:proofErr w:type="spellStart"/>
      <w:r w:rsidRPr="001A7EBA">
        <w:rPr>
          <w:rFonts w:eastAsia="Times New Roman" w:cstheme="minorHAnsi"/>
          <w:sz w:val="24"/>
          <w:szCs w:val="24"/>
        </w:rPr>
        <w:t>Linked</w:t>
      </w:r>
      <w:proofErr w:type="spellEnd"/>
      <w:r w:rsidRPr="001A7EBA">
        <w:rPr>
          <w:rFonts w:eastAsia="Times New Roman" w:cstheme="minorHAnsi"/>
          <w:sz w:val="24"/>
          <w:szCs w:val="24"/>
        </w:rPr>
        <w:t xml:space="preserve"> Data </w:t>
      </w:r>
      <w:r w:rsidR="001A7EBA">
        <w:rPr>
          <w:rFonts w:eastAsia="Times New Roman" w:cstheme="minorHAnsi"/>
          <w:sz w:val="24"/>
          <w:szCs w:val="24"/>
        </w:rPr>
        <w:t xml:space="preserve">bis hin zu einer </w:t>
      </w:r>
      <w:r w:rsidR="001A7EBA" w:rsidRPr="001A7EBA">
        <w:rPr>
          <w:rFonts w:eastAsia="Times New Roman" w:cstheme="minorHAnsi"/>
          <w:sz w:val="24"/>
          <w:szCs w:val="24"/>
        </w:rPr>
        <w:t xml:space="preserve">Vielzahl von nationalen und internationalen Aktivitäten </w:t>
      </w:r>
      <w:r w:rsidR="001A7EBA">
        <w:rPr>
          <w:rFonts w:eastAsia="Times New Roman" w:cstheme="minorHAnsi"/>
          <w:sz w:val="24"/>
          <w:szCs w:val="24"/>
        </w:rPr>
        <w:t xml:space="preserve">und Maßnahmen </w:t>
      </w:r>
      <w:r w:rsidR="001A7EBA" w:rsidRPr="001A7EBA">
        <w:rPr>
          <w:rFonts w:eastAsia="Times New Roman" w:cstheme="minorHAnsi"/>
          <w:sz w:val="24"/>
          <w:szCs w:val="24"/>
        </w:rPr>
        <w:t>wie Open Data oder die Digitale Agenda der Europäischen Kommission</w:t>
      </w:r>
      <w:r w:rsidR="001A7EBA">
        <w:rPr>
          <w:rFonts w:eastAsia="Times New Roman" w:cstheme="minorHAnsi"/>
          <w:sz w:val="24"/>
          <w:szCs w:val="24"/>
        </w:rPr>
        <w:t>,</w:t>
      </w:r>
      <w:r w:rsidR="001A7EBA" w:rsidRPr="001A7EBA">
        <w:rPr>
          <w:rFonts w:eastAsia="Times New Roman" w:cstheme="minorHAnsi"/>
          <w:sz w:val="24"/>
          <w:szCs w:val="24"/>
        </w:rPr>
        <w:t xml:space="preserve"> </w:t>
      </w:r>
      <w:r w:rsidR="001A7EBA">
        <w:rPr>
          <w:rFonts w:eastAsia="Times New Roman" w:cstheme="minorHAnsi"/>
          <w:sz w:val="24"/>
          <w:szCs w:val="24"/>
        </w:rPr>
        <w:t xml:space="preserve">sind eine Vielzahl von </w:t>
      </w:r>
      <w:proofErr w:type="spellStart"/>
      <w:r w:rsidR="001A7EBA">
        <w:rPr>
          <w:rFonts w:eastAsia="Times New Roman" w:cstheme="minorHAnsi"/>
          <w:sz w:val="24"/>
          <w:szCs w:val="24"/>
        </w:rPr>
        <w:t>Stakeholdern</w:t>
      </w:r>
      <w:proofErr w:type="spellEnd"/>
      <w:r w:rsidR="001A7EBA">
        <w:rPr>
          <w:rFonts w:eastAsia="Times New Roman" w:cstheme="minorHAnsi"/>
          <w:sz w:val="24"/>
          <w:szCs w:val="24"/>
        </w:rPr>
        <w:t xml:space="preserve"> in verschiedenen Themenfeldern entlang</w:t>
      </w:r>
      <w:r w:rsidR="009F1C7A">
        <w:rPr>
          <w:rFonts w:eastAsia="Times New Roman" w:cstheme="minorHAnsi"/>
          <w:sz w:val="24"/>
          <w:szCs w:val="24"/>
        </w:rPr>
        <w:t xml:space="preserve"> der Data Value Chain</w:t>
      </w:r>
      <w:r w:rsidR="001A7EBA">
        <w:rPr>
          <w:rFonts w:eastAsia="Times New Roman" w:cstheme="minorHAnsi"/>
          <w:sz w:val="24"/>
          <w:szCs w:val="24"/>
        </w:rPr>
        <w:t xml:space="preserve"> in der europäischen Datenwirtschaft aktiv.</w:t>
      </w:r>
    </w:p>
    <w:p w:rsidR="007107A7" w:rsidRPr="007107A7" w:rsidRDefault="001A7EBA" w:rsidP="00B42571">
      <w:pPr>
        <w:spacing w:before="100" w:beforeAutospacing="1" w:after="100" w:afterAutospacing="1" w:line="240" w:lineRule="auto"/>
        <w:jc w:val="both"/>
        <w:rPr>
          <w:rFonts w:eastAsia="Times New Roman" w:cstheme="minorHAnsi"/>
          <w:sz w:val="24"/>
          <w:szCs w:val="24"/>
        </w:rPr>
      </w:pPr>
      <w:r w:rsidRPr="007107A7">
        <w:rPr>
          <w:rFonts w:eastAsia="Times New Roman" w:cstheme="minorHAnsi"/>
          <w:sz w:val="24"/>
          <w:szCs w:val="24"/>
        </w:rPr>
        <w:t xml:space="preserve">Die Potentiale der Datenwirtschaft sind </w:t>
      </w:r>
      <w:r w:rsidR="00B11181">
        <w:rPr>
          <w:rFonts w:eastAsia="Times New Roman" w:cstheme="minorHAnsi"/>
          <w:sz w:val="24"/>
          <w:szCs w:val="24"/>
        </w:rPr>
        <w:t xml:space="preserve">erhoben und bekannt: </w:t>
      </w:r>
      <w:r w:rsidR="00B11181" w:rsidRPr="00B11181">
        <w:rPr>
          <w:rFonts w:eastAsia="Times New Roman" w:cstheme="minorHAnsi"/>
          <w:b/>
          <w:sz w:val="24"/>
          <w:szCs w:val="24"/>
        </w:rPr>
        <w:t>Open D</w:t>
      </w:r>
      <w:r w:rsidRPr="00B11181">
        <w:rPr>
          <w:rFonts w:eastAsia="Times New Roman" w:cstheme="minorHAnsi"/>
          <w:b/>
          <w:sz w:val="24"/>
          <w:szCs w:val="24"/>
        </w:rPr>
        <w:t>ata</w:t>
      </w:r>
      <w:r w:rsidRPr="007107A7">
        <w:rPr>
          <w:rFonts w:eastAsia="Times New Roman" w:cstheme="minorHAnsi"/>
          <w:sz w:val="24"/>
          <w:szCs w:val="24"/>
        </w:rPr>
        <w:t xml:space="preserve"> verspricht ein </w:t>
      </w:r>
      <w:r w:rsidR="00B11181">
        <w:rPr>
          <w:rFonts w:eastAsia="Times New Roman" w:cstheme="minorHAnsi"/>
          <w:sz w:val="24"/>
          <w:szCs w:val="24"/>
        </w:rPr>
        <w:t xml:space="preserve">volkswirtschaftliches Volumen </w:t>
      </w:r>
      <w:r w:rsidRPr="007107A7">
        <w:rPr>
          <w:rFonts w:eastAsia="Times New Roman" w:cstheme="minorHAnsi"/>
          <w:sz w:val="24"/>
          <w:szCs w:val="24"/>
        </w:rPr>
        <w:t xml:space="preserve">von bis zu 40 Milliarden Euro pro Jahr innerhalb der EU </w:t>
      </w:r>
      <w:r w:rsidR="00C8465C" w:rsidRPr="007107A7">
        <w:rPr>
          <w:rFonts w:eastAsia="Times New Roman" w:cstheme="minorHAnsi"/>
          <w:sz w:val="24"/>
          <w:szCs w:val="24"/>
        </w:rPr>
        <w:t>(</w:t>
      </w:r>
      <w:r w:rsidRPr="007107A7">
        <w:rPr>
          <w:rFonts w:eastAsia="Times New Roman" w:cstheme="minorHAnsi"/>
          <w:sz w:val="24"/>
          <w:szCs w:val="24"/>
        </w:rPr>
        <w:t>siehe</w:t>
      </w:r>
      <w:r w:rsidR="00C8465C" w:rsidRPr="007107A7">
        <w:rPr>
          <w:rFonts w:eastAsia="Times New Roman" w:cstheme="minorHAnsi"/>
          <w:sz w:val="24"/>
          <w:szCs w:val="24"/>
        </w:rPr>
        <w:t xml:space="preserve">: </w:t>
      </w:r>
      <w:hyperlink r:id="rId10" w:history="1">
        <w:r w:rsidR="00C8465C" w:rsidRPr="007107A7">
          <w:rPr>
            <w:rStyle w:val="Hyperlink"/>
            <w:rFonts w:eastAsia="Times New Roman" w:cstheme="minorHAnsi"/>
            <w:sz w:val="24"/>
            <w:szCs w:val="24"/>
          </w:rPr>
          <w:t>http://ec.europa.eu/digital-agenda/en/open-data-0</w:t>
        </w:r>
      </w:hyperlink>
      <w:r w:rsidR="00AA3C08" w:rsidRPr="007107A7">
        <w:rPr>
          <w:rFonts w:eastAsia="Times New Roman" w:cstheme="minorHAnsi"/>
          <w:sz w:val="24"/>
          <w:szCs w:val="24"/>
        </w:rPr>
        <w:t xml:space="preserve">) </w:t>
      </w:r>
      <w:r w:rsidRPr="007107A7">
        <w:rPr>
          <w:rFonts w:eastAsia="Times New Roman" w:cstheme="minorHAnsi"/>
          <w:sz w:val="24"/>
          <w:szCs w:val="24"/>
        </w:rPr>
        <w:t xml:space="preserve">und </w:t>
      </w:r>
      <w:r w:rsidR="00AA3C08" w:rsidRPr="007107A7">
        <w:rPr>
          <w:rFonts w:eastAsia="Times New Roman" w:cstheme="minorHAnsi"/>
          <w:sz w:val="24"/>
          <w:szCs w:val="24"/>
        </w:rPr>
        <w:t xml:space="preserve">Open Data </w:t>
      </w:r>
      <w:r w:rsidRPr="007107A7">
        <w:rPr>
          <w:rFonts w:eastAsia="Times New Roman" w:cstheme="minorHAnsi"/>
          <w:sz w:val="24"/>
          <w:szCs w:val="24"/>
        </w:rPr>
        <w:t>kann helfen</w:t>
      </w:r>
      <w:r w:rsidR="00B11181">
        <w:rPr>
          <w:rFonts w:eastAsia="Times New Roman" w:cstheme="minorHAnsi"/>
          <w:sz w:val="24"/>
          <w:szCs w:val="24"/>
        </w:rPr>
        <w:t>,</w:t>
      </w:r>
      <w:r w:rsidRPr="007107A7">
        <w:rPr>
          <w:rFonts w:eastAsia="Times New Roman" w:cstheme="minorHAnsi"/>
          <w:sz w:val="24"/>
          <w:szCs w:val="24"/>
        </w:rPr>
        <w:t xml:space="preserve"> bis zu </w:t>
      </w:r>
      <w:r w:rsidR="00AA3C08" w:rsidRPr="007107A7">
        <w:rPr>
          <w:rFonts w:eastAsia="Times New Roman" w:cstheme="minorHAnsi"/>
          <w:sz w:val="24"/>
          <w:szCs w:val="24"/>
        </w:rPr>
        <w:t xml:space="preserve">3-5 </w:t>
      </w:r>
      <w:r w:rsidRPr="007107A7">
        <w:rPr>
          <w:rFonts w:eastAsia="Times New Roman" w:cstheme="minorHAnsi"/>
          <w:sz w:val="24"/>
          <w:szCs w:val="24"/>
        </w:rPr>
        <w:t xml:space="preserve">Billionen US Dollar </w:t>
      </w:r>
      <w:r w:rsidR="00AA3C08" w:rsidRPr="007107A7">
        <w:rPr>
          <w:rFonts w:eastAsia="Times New Roman" w:cstheme="minorHAnsi"/>
          <w:sz w:val="24"/>
          <w:szCs w:val="24"/>
        </w:rPr>
        <w:t xml:space="preserve">in 7 </w:t>
      </w:r>
      <w:r w:rsidRPr="007107A7">
        <w:rPr>
          <w:rFonts w:eastAsia="Times New Roman" w:cstheme="minorHAnsi"/>
          <w:sz w:val="24"/>
          <w:szCs w:val="24"/>
        </w:rPr>
        <w:t xml:space="preserve">Sektoren zu erschließen </w:t>
      </w:r>
      <w:r w:rsidR="00AA3C08" w:rsidRPr="007107A7">
        <w:rPr>
          <w:rFonts w:eastAsia="Times New Roman" w:cstheme="minorHAnsi"/>
          <w:sz w:val="24"/>
          <w:szCs w:val="24"/>
        </w:rPr>
        <w:t xml:space="preserve">(McKinsey:  </w:t>
      </w:r>
      <w:hyperlink r:id="rId11" w:history="1">
        <w:r w:rsidR="00AA3C08" w:rsidRPr="007107A7">
          <w:rPr>
            <w:rStyle w:val="Hyperlink"/>
            <w:rFonts w:eastAsia="Times New Roman" w:cstheme="minorHAnsi"/>
            <w:sz w:val="24"/>
            <w:szCs w:val="24"/>
          </w:rPr>
          <w:t>http://bit.ly/Hv9OgH</w:t>
        </w:r>
      </w:hyperlink>
      <w:r w:rsidR="00AA3C08" w:rsidRPr="007107A7">
        <w:rPr>
          <w:rFonts w:eastAsia="Times New Roman" w:cstheme="minorHAnsi"/>
          <w:sz w:val="24"/>
          <w:szCs w:val="24"/>
        </w:rPr>
        <w:t xml:space="preserve">). </w:t>
      </w:r>
      <w:r w:rsidR="006B1A4F" w:rsidRPr="007107A7">
        <w:rPr>
          <w:rFonts w:eastAsia="Times New Roman" w:cstheme="minorHAnsi"/>
          <w:b/>
          <w:sz w:val="24"/>
          <w:szCs w:val="24"/>
        </w:rPr>
        <w:t>Big Data</w:t>
      </w:r>
      <w:r w:rsidR="006B1A4F" w:rsidRPr="007107A7">
        <w:rPr>
          <w:rFonts w:eastAsia="Times New Roman" w:cstheme="minorHAnsi"/>
          <w:sz w:val="24"/>
          <w:szCs w:val="24"/>
        </w:rPr>
        <w:t xml:space="preserve">, </w:t>
      </w:r>
      <w:r w:rsidRPr="007107A7">
        <w:rPr>
          <w:rFonts w:eastAsia="Times New Roman" w:cstheme="minorHAnsi"/>
          <w:sz w:val="24"/>
          <w:szCs w:val="24"/>
        </w:rPr>
        <w:t xml:space="preserve">ein weiterer </w:t>
      </w:r>
      <w:r w:rsidR="007107A7" w:rsidRPr="007107A7">
        <w:rPr>
          <w:rFonts w:eastAsia="Times New Roman" w:cstheme="minorHAnsi"/>
          <w:sz w:val="24"/>
          <w:szCs w:val="24"/>
        </w:rPr>
        <w:t>wicht</w:t>
      </w:r>
      <w:r w:rsidR="007107A7">
        <w:rPr>
          <w:rFonts w:eastAsia="Times New Roman" w:cstheme="minorHAnsi"/>
          <w:sz w:val="24"/>
          <w:szCs w:val="24"/>
        </w:rPr>
        <w:t>i</w:t>
      </w:r>
      <w:r w:rsidR="007107A7" w:rsidRPr="007107A7">
        <w:rPr>
          <w:rFonts w:eastAsia="Times New Roman" w:cstheme="minorHAnsi"/>
          <w:sz w:val="24"/>
          <w:szCs w:val="24"/>
        </w:rPr>
        <w:t xml:space="preserve">ger </w:t>
      </w:r>
      <w:r w:rsidRPr="007107A7">
        <w:rPr>
          <w:rFonts w:eastAsia="Times New Roman" w:cstheme="minorHAnsi"/>
          <w:sz w:val="24"/>
          <w:szCs w:val="24"/>
        </w:rPr>
        <w:t>Wachstumsmotor</w:t>
      </w:r>
      <w:r w:rsidR="006B1A4F" w:rsidRPr="007107A7">
        <w:rPr>
          <w:rFonts w:eastAsia="Times New Roman" w:cstheme="minorHAnsi"/>
          <w:sz w:val="24"/>
          <w:szCs w:val="24"/>
        </w:rPr>
        <w:t xml:space="preserve">, </w:t>
      </w:r>
      <w:r w:rsidR="007107A7">
        <w:rPr>
          <w:rFonts w:eastAsia="Times New Roman" w:cstheme="minorHAnsi"/>
          <w:sz w:val="24"/>
          <w:szCs w:val="24"/>
        </w:rPr>
        <w:t xml:space="preserve">konkurriert in den </w:t>
      </w:r>
      <w:r w:rsidR="009F1C7A">
        <w:rPr>
          <w:rFonts w:eastAsia="Times New Roman" w:cstheme="minorHAnsi"/>
          <w:sz w:val="24"/>
          <w:szCs w:val="24"/>
        </w:rPr>
        <w:t xml:space="preserve">Budgets von Unternehmen </w:t>
      </w:r>
      <w:r w:rsidR="00B11181">
        <w:rPr>
          <w:rFonts w:eastAsia="Times New Roman" w:cstheme="minorHAnsi"/>
          <w:sz w:val="24"/>
          <w:szCs w:val="24"/>
        </w:rPr>
        <w:t xml:space="preserve">und </w:t>
      </w:r>
      <w:r w:rsidR="009F1C7A">
        <w:rPr>
          <w:rFonts w:eastAsia="Times New Roman" w:cstheme="minorHAnsi"/>
          <w:sz w:val="24"/>
          <w:szCs w:val="24"/>
        </w:rPr>
        <w:lastRenderedPageBreak/>
        <w:t xml:space="preserve">öffentlicher Verwaltung hinsichtlich </w:t>
      </w:r>
      <w:r w:rsidR="007107A7" w:rsidRPr="007107A7">
        <w:rPr>
          <w:rFonts w:eastAsia="Times New Roman" w:cstheme="minorHAnsi"/>
          <w:sz w:val="24"/>
          <w:szCs w:val="24"/>
        </w:rPr>
        <w:t xml:space="preserve">Neuinvestitionen bereits mit den klassischen Infrastrukturprojekten und </w:t>
      </w:r>
      <w:r w:rsidR="00B11181">
        <w:rPr>
          <w:rFonts w:eastAsia="Times New Roman" w:cstheme="minorHAnsi"/>
          <w:sz w:val="24"/>
          <w:szCs w:val="24"/>
        </w:rPr>
        <w:t xml:space="preserve">unterstützt </w:t>
      </w:r>
      <w:r w:rsidR="007107A7" w:rsidRPr="007107A7">
        <w:rPr>
          <w:rFonts w:eastAsia="Times New Roman" w:cstheme="minorHAnsi"/>
          <w:sz w:val="24"/>
          <w:szCs w:val="24"/>
        </w:rPr>
        <w:t>damit nachhaltig die Investitionen in Bereichen wie Datenmanagement oder Data Warehouse.</w:t>
      </w:r>
      <w:r w:rsidR="00B11181">
        <w:rPr>
          <w:rFonts w:eastAsia="Times New Roman" w:cstheme="minorHAnsi"/>
          <w:sz w:val="24"/>
          <w:szCs w:val="24"/>
        </w:rPr>
        <w:t xml:space="preserve"> </w:t>
      </w:r>
      <w:proofErr w:type="spellStart"/>
      <w:r w:rsidR="007107A7" w:rsidRPr="007107A7">
        <w:rPr>
          <w:rFonts w:eastAsia="Times New Roman" w:cstheme="minorHAnsi"/>
          <w:b/>
          <w:sz w:val="24"/>
          <w:szCs w:val="24"/>
        </w:rPr>
        <w:t>Linked</w:t>
      </w:r>
      <w:proofErr w:type="spellEnd"/>
      <w:r w:rsidR="007107A7" w:rsidRPr="007107A7">
        <w:rPr>
          <w:rFonts w:eastAsia="Times New Roman" w:cstheme="minorHAnsi"/>
          <w:b/>
          <w:sz w:val="24"/>
          <w:szCs w:val="24"/>
        </w:rPr>
        <w:t xml:space="preserve"> Data </w:t>
      </w:r>
      <w:r w:rsidR="007107A7" w:rsidRPr="007107A7">
        <w:rPr>
          <w:rFonts w:eastAsia="Times New Roman" w:cstheme="minorHAnsi"/>
          <w:sz w:val="24"/>
          <w:szCs w:val="24"/>
        </w:rPr>
        <w:t>Prinzipien &amp; Technologien sind die Grundlage für die neue Generation von Informationsmanagement</w:t>
      </w:r>
      <w:r w:rsidR="00B11181">
        <w:rPr>
          <w:rFonts w:eastAsia="Times New Roman" w:cstheme="minorHAnsi"/>
          <w:sz w:val="24"/>
          <w:szCs w:val="24"/>
        </w:rPr>
        <w:t>-</w:t>
      </w:r>
      <w:r w:rsidR="007107A7" w:rsidRPr="007107A7">
        <w:rPr>
          <w:rFonts w:eastAsia="Times New Roman" w:cstheme="minorHAnsi"/>
          <w:sz w:val="24"/>
          <w:szCs w:val="24"/>
        </w:rPr>
        <w:t xml:space="preserve"> und Wissensmanagement Lösungen. Außerdem bietet eine effiziente Datenbewirtschaftung eine Vielzahl von Lösungen für die gesellschaftlichen Herausforderungen unserer Zeit – Datenwirtschaft wird zunehmend ein integraler Bestandteil von IKT (Informations- und Kommunikationstechnologie) in Industrie / Wirtschaft und Verwaltung.</w:t>
      </w:r>
    </w:p>
    <w:p w:rsidR="007107A7" w:rsidRDefault="007107A7" w:rsidP="00F6131F">
      <w:pPr>
        <w:spacing w:before="100" w:beforeAutospacing="1" w:after="100" w:afterAutospacing="1" w:line="240" w:lineRule="auto"/>
        <w:jc w:val="both"/>
        <w:rPr>
          <w:rFonts w:eastAsia="Times New Roman" w:cstheme="minorHAnsi"/>
          <w:sz w:val="24"/>
          <w:szCs w:val="24"/>
        </w:rPr>
      </w:pPr>
      <w:r w:rsidRPr="00B11181">
        <w:rPr>
          <w:rFonts w:eastAsia="Times New Roman" w:cstheme="minorHAnsi"/>
          <w:sz w:val="24"/>
          <w:szCs w:val="24"/>
        </w:rPr>
        <w:t>Doch die</w:t>
      </w:r>
      <w:r w:rsidR="00B11181">
        <w:rPr>
          <w:rFonts w:eastAsia="Times New Roman" w:cstheme="minorHAnsi"/>
          <w:sz w:val="24"/>
          <w:szCs w:val="24"/>
        </w:rPr>
        <w:t xml:space="preserve"> genannten</w:t>
      </w:r>
      <w:r w:rsidRPr="00B11181">
        <w:rPr>
          <w:rFonts w:eastAsia="Times New Roman" w:cstheme="minorHAnsi"/>
          <w:sz w:val="24"/>
          <w:szCs w:val="24"/>
        </w:rPr>
        <w:t xml:space="preserve"> Potentiale der Datenwirtschaft voll auszuschöpfen ist keine leichte Aufgabe. Man sagt ‘Daten sind das neue Öl’, aber existieren bereits die richtigen Maschinen, welche dieses Öl nutzen können? Haben wir die Fabriken, welche von diesen Maschinen betrieben </w:t>
      </w:r>
      <w:r w:rsidR="00B11181">
        <w:rPr>
          <w:rFonts w:eastAsia="Times New Roman" w:cstheme="minorHAnsi"/>
          <w:sz w:val="24"/>
          <w:szCs w:val="24"/>
        </w:rPr>
        <w:t>we</w:t>
      </w:r>
      <w:r w:rsidRPr="00B11181">
        <w:rPr>
          <w:rFonts w:eastAsia="Times New Roman" w:cstheme="minorHAnsi"/>
          <w:sz w:val="24"/>
          <w:szCs w:val="24"/>
        </w:rPr>
        <w:t xml:space="preserve">rden? Wissen unsere </w:t>
      </w:r>
      <w:r w:rsidR="00B11181" w:rsidRPr="00B11181">
        <w:rPr>
          <w:rFonts w:eastAsia="Times New Roman" w:cstheme="minorHAnsi"/>
          <w:sz w:val="24"/>
          <w:szCs w:val="24"/>
        </w:rPr>
        <w:t>Mitarbeiter wie diese Maschinen funktionieren</w:t>
      </w:r>
      <w:r w:rsidR="00B11181">
        <w:rPr>
          <w:rFonts w:eastAsia="Times New Roman" w:cstheme="minorHAnsi"/>
          <w:sz w:val="24"/>
          <w:szCs w:val="24"/>
        </w:rPr>
        <w:t xml:space="preserve"> und zu bedienen sind</w:t>
      </w:r>
      <w:r w:rsidR="00B11181" w:rsidRPr="00B11181">
        <w:rPr>
          <w:rFonts w:eastAsia="Times New Roman" w:cstheme="minorHAnsi"/>
          <w:sz w:val="24"/>
          <w:szCs w:val="24"/>
        </w:rPr>
        <w:t>? Woher kommt dieses neue Öl? Was kann mit diesem Öl noch alles produziert werden? Was sind die Side-</w:t>
      </w:r>
      <w:proofErr w:type="spellStart"/>
      <w:r w:rsidR="00B11181" w:rsidRPr="00B11181">
        <w:rPr>
          <w:rFonts w:eastAsia="Times New Roman" w:cstheme="minorHAnsi"/>
          <w:sz w:val="24"/>
          <w:szCs w:val="24"/>
        </w:rPr>
        <w:t>Effects</w:t>
      </w:r>
      <w:proofErr w:type="spellEnd"/>
      <w:r w:rsidR="00B11181" w:rsidRPr="00B11181">
        <w:rPr>
          <w:rFonts w:eastAsia="Times New Roman" w:cstheme="minorHAnsi"/>
          <w:sz w:val="24"/>
          <w:szCs w:val="24"/>
        </w:rPr>
        <w:t xml:space="preserve"> der </w:t>
      </w:r>
      <w:r w:rsidR="009F1C7A">
        <w:rPr>
          <w:rFonts w:eastAsia="Times New Roman" w:cstheme="minorHAnsi"/>
          <w:sz w:val="24"/>
          <w:szCs w:val="24"/>
        </w:rPr>
        <w:t>Datenn</w:t>
      </w:r>
      <w:r w:rsidR="00B11181" w:rsidRPr="00B11181">
        <w:rPr>
          <w:rFonts w:eastAsia="Times New Roman" w:cstheme="minorHAnsi"/>
          <w:sz w:val="24"/>
          <w:szCs w:val="24"/>
        </w:rPr>
        <w:t xml:space="preserve">utzung? </w:t>
      </w:r>
      <w:r w:rsidR="009F1C7A">
        <w:rPr>
          <w:rFonts w:eastAsia="Times New Roman" w:cstheme="minorHAnsi"/>
          <w:sz w:val="24"/>
          <w:szCs w:val="24"/>
        </w:rPr>
        <w:t>Und w</w:t>
      </w:r>
      <w:r w:rsidR="00B11181" w:rsidRPr="00B11181">
        <w:rPr>
          <w:rFonts w:eastAsia="Times New Roman" w:cstheme="minorHAnsi"/>
          <w:sz w:val="24"/>
          <w:szCs w:val="24"/>
        </w:rPr>
        <w:t xml:space="preserve">as geschieht </w:t>
      </w:r>
      <w:r w:rsidR="00B11181">
        <w:rPr>
          <w:rFonts w:eastAsia="Times New Roman" w:cstheme="minorHAnsi"/>
          <w:sz w:val="24"/>
          <w:szCs w:val="24"/>
        </w:rPr>
        <w:t xml:space="preserve">dann </w:t>
      </w:r>
      <w:r w:rsidR="00B11181" w:rsidRPr="00B11181">
        <w:rPr>
          <w:rFonts w:eastAsia="Times New Roman" w:cstheme="minorHAnsi"/>
          <w:sz w:val="24"/>
          <w:szCs w:val="24"/>
        </w:rPr>
        <w:t xml:space="preserve">mit </w:t>
      </w:r>
      <w:r w:rsidR="009F1C7A">
        <w:rPr>
          <w:rFonts w:eastAsia="Times New Roman" w:cstheme="minorHAnsi"/>
          <w:sz w:val="24"/>
          <w:szCs w:val="24"/>
        </w:rPr>
        <w:t xml:space="preserve">unseren </w:t>
      </w:r>
      <w:r w:rsidR="00B11181" w:rsidRPr="00B11181">
        <w:rPr>
          <w:rFonts w:eastAsia="Times New Roman" w:cstheme="minorHAnsi"/>
          <w:sz w:val="24"/>
          <w:szCs w:val="24"/>
        </w:rPr>
        <w:t xml:space="preserve">herkömmlichen </w:t>
      </w:r>
      <w:r w:rsidR="009F1C7A">
        <w:rPr>
          <w:rFonts w:eastAsia="Times New Roman" w:cstheme="minorHAnsi"/>
          <w:sz w:val="24"/>
          <w:szCs w:val="24"/>
        </w:rPr>
        <w:t xml:space="preserve">/ vorhandenen </w:t>
      </w:r>
      <w:r w:rsidR="00B11181" w:rsidRPr="00B11181">
        <w:rPr>
          <w:rFonts w:eastAsia="Times New Roman" w:cstheme="minorHAnsi"/>
          <w:sz w:val="24"/>
          <w:szCs w:val="24"/>
        </w:rPr>
        <w:t>Methoden &amp; Technologien?</w:t>
      </w:r>
    </w:p>
    <w:p w:rsidR="00B11181" w:rsidRPr="00B11181" w:rsidRDefault="00B11181" w:rsidP="00F6131F">
      <w:pPr>
        <w:spacing w:before="100" w:beforeAutospacing="1" w:after="100" w:afterAutospacing="1" w:line="240" w:lineRule="auto"/>
        <w:jc w:val="both"/>
        <w:rPr>
          <w:rFonts w:eastAsia="Times New Roman" w:cstheme="minorHAnsi"/>
          <w:sz w:val="24"/>
          <w:szCs w:val="24"/>
        </w:rPr>
      </w:pPr>
      <w:r>
        <w:rPr>
          <w:rFonts w:eastAsia="Times New Roman" w:cstheme="minorHAnsi"/>
          <w:sz w:val="24"/>
          <w:szCs w:val="24"/>
        </w:rPr>
        <w:t xml:space="preserve">Diese entscheidenden Fragen </w:t>
      </w:r>
      <w:r w:rsidR="009F1C7A">
        <w:rPr>
          <w:rFonts w:eastAsia="Times New Roman" w:cstheme="minorHAnsi"/>
          <w:sz w:val="24"/>
          <w:szCs w:val="24"/>
        </w:rPr>
        <w:t>rund um die</w:t>
      </w:r>
      <w:r>
        <w:rPr>
          <w:rFonts w:eastAsia="Times New Roman" w:cstheme="minorHAnsi"/>
          <w:sz w:val="24"/>
          <w:szCs w:val="24"/>
        </w:rPr>
        <w:t xml:space="preserve"> Datenwirtschaft sind der Kern der Vorträge und Diskussionen beim European Data Forum, welche von einer interdisziplinären und stetig wachsenden Community vorangetrieben werden, um die Herausforderungen zu diskutieren, konkrete Lösungswege zu erarbeiten und </w:t>
      </w:r>
      <w:r w:rsidR="009F1C7A">
        <w:rPr>
          <w:rFonts w:eastAsia="Times New Roman" w:cstheme="minorHAnsi"/>
          <w:sz w:val="24"/>
          <w:szCs w:val="24"/>
        </w:rPr>
        <w:t xml:space="preserve">nachhaltige </w:t>
      </w:r>
      <w:r>
        <w:rPr>
          <w:rFonts w:eastAsia="Times New Roman" w:cstheme="minorHAnsi"/>
          <w:sz w:val="24"/>
          <w:szCs w:val="24"/>
        </w:rPr>
        <w:t>Kooperationen zu bilden, welche diese Lösungswege in Folge  gemeinsam umzusetzen.</w:t>
      </w:r>
    </w:p>
    <w:p w:rsidR="00F70608" w:rsidRPr="000F4065" w:rsidRDefault="00B11181" w:rsidP="000F4065">
      <w:pPr>
        <w:pStyle w:val="Listenabsatz"/>
        <w:numPr>
          <w:ilvl w:val="0"/>
          <w:numId w:val="1"/>
        </w:numPr>
        <w:spacing w:before="100" w:beforeAutospacing="1" w:after="100" w:afterAutospacing="1" w:line="240" w:lineRule="auto"/>
        <w:ind w:left="360"/>
        <w:rPr>
          <w:rFonts w:eastAsia="Times New Roman" w:cstheme="minorHAnsi"/>
          <w:sz w:val="24"/>
          <w:szCs w:val="24"/>
        </w:rPr>
      </w:pPr>
      <w:r w:rsidRPr="00705F60">
        <w:rPr>
          <w:rFonts w:eastAsia="Times New Roman" w:cstheme="minorHAnsi"/>
          <w:b/>
          <w:sz w:val="24"/>
          <w:szCs w:val="24"/>
        </w:rPr>
        <w:t>Ist Europa bereit für die Datenwirtschaft?</w:t>
      </w:r>
      <w:r w:rsidRPr="00705F60">
        <w:rPr>
          <w:rFonts w:eastAsia="Times New Roman" w:cstheme="minorHAnsi"/>
          <w:b/>
          <w:sz w:val="24"/>
          <w:szCs w:val="24"/>
        </w:rPr>
        <w:br/>
      </w:r>
      <w:r w:rsidRPr="00705F60">
        <w:rPr>
          <w:rFonts w:eastAsia="Times New Roman" w:cstheme="minorHAnsi"/>
          <w:sz w:val="24"/>
          <w:szCs w:val="24"/>
        </w:rPr>
        <w:t>Was sind die Innovationen</w:t>
      </w:r>
      <w:r w:rsidR="00705F60">
        <w:rPr>
          <w:rFonts w:eastAsia="Times New Roman" w:cstheme="minorHAnsi"/>
          <w:sz w:val="24"/>
          <w:szCs w:val="24"/>
        </w:rPr>
        <w:t xml:space="preserve"> und Geschäftsmodelle für Open D</w:t>
      </w:r>
      <w:r w:rsidRPr="00705F60">
        <w:rPr>
          <w:rFonts w:eastAsia="Times New Roman" w:cstheme="minorHAnsi"/>
          <w:sz w:val="24"/>
          <w:szCs w:val="24"/>
        </w:rPr>
        <w:t xml:space="preserve">ata, </w:t>
      </w:r>
      <w:proofErr w:type="spellStart"/>
      <w:r w:rsidRPr="00705F60">
        <w:rPr>
          <w:rFonts w:eastAsia="Times New Roman" w:cstheme="minorHAnsi"/>
          <w:sz w:val="24"/>
          <w:szCs w:val="24"/>
        </w:rPr>
        <w:t>Linked</w:t>
      </w:r>
      <w:proofErr w:type="spellEnd"/>
      <w:r w:rsidRPr="00705F60">
        <w:rPr>
          <w:rFonts w:eastAsia="Times New Roman" w:cstheme="minorHAnsi"/>
          <w:sz w:val="24"/>
          <w:szCs w:val="24"/>
        </w:rPr>
        <w:t xml:space="preserve"> Data und Big Data?</w:t>
      </w:r>
      <w:r w:rsidRPr="00705F60">
        <w:rPr>
          <w:rFonts w:eastAsia="Times New Roman" w:cstheme="minorHAnsi"/>
          <w:sz w:val="24"/>
          <w:szCs w:val="24"/>
        </w:rPr>
        <w:br/>
        <w:t xml:space="preserve">Welche Plattformen, Marktplätze, welche Politik und Strategien sollen </w:t>
      </w:r>
      <w:r w:rsidR="008A1E67" w:rsidRPr="00705F60">
        <w:rPr>
          <w:rFonts w:eastAsia="Times New Roman" w:cstheme="minorHAnsi"/>
          <w:sz w:val="24"/>
          <w:szCs w:val="24"/>
        </w:rPr>
        <w:t xml:space="preserve">für die Entwicklung des </w:t>
      </w:r>
      <w:r w:rsidR="00705F60">
        <w:rPr>
          <w:rFonts w:eastAsia="Times New Roman" w:cstheme="minorHAnsi"/>
          <w:sz w:val="24"/>
          <w:szCs w:val="24"/>
        </w:rPr>
        <w:t>D</w:t>
      </w:r>
      <w:r w:rsidR="008A1E67" w:rsidRPr="00705F60">
        <w:rPr>
          <w:rFonts w:eastAsia="Times New Roman" w:cstheme="minorHAnsi"/>
          <w:sz w:val="24"/>
          <w:szCs w:val="24"/>
        </w:rPr>
        <w:t xml:space="preserve">atenökosystems </w:t>
      </w:r>
      <w:r w:rsidRPr="00705F60">
        <w:rPr>
          <w:rFonts w:eastAsia="Times New Roman" w:cstheme="minorHAnsi"/>
          <w:sz w:val="24"/>
          <w:szCs w:val="24"/>
        </w:rPr>
        <w:t xml:space="preserve">verfolgt </w:t>
      </w:r>
      <w:r w:rsidR="008A1E67" w:rsidRPr="00705F60">
        <w:rPr>
          <w:rFonts w:eastAsia="Times New Roman" w:cstheme="minorHAnsi"/>
          <w:sz w:val="24"/>
          <w:szCs w:val="24"/>
        </w:rPr>
        <w:t xml:space="preserve">werden? Welche </w:t>
      </w:r>
      <w:r w:rsidR="000F4065">
        <w:rPr>
          <w:rFonts w:eastAsia="Times New Roman" w:cstheme="minorHAnsi"/>
          <w:sz w:val="24"/>
          <w:szCs w:val="24"/>
        </w:rPr>
        <w:t xml:space="preserve">datenintensiven </w:t>
      </w:r>
      <w:r w:rsidR="008A1E67" w:rsidRPr="00705F60">
        <w:rPr>
          <w:rFonts w:eastAsia="Times New Roman" w:cstheme="minorHAnsi"/>
          <w:sz w:val="24"/>
          <w:szCs w:val="24"/>
        </w:rPr>
        <w:t xml:space="preserve">Sektoren </w:t>
      </w:r>
      <w:r w:rsidR="000F4065">
        <w:rPr>
          <w:rFonts w:eastAsia="Times New Roman" w:cstheme="minorHAnsi"/>
          <w:sz w:val="24"/>
          <w:szCs w:val="24"/>
        </w:rPr>
        <w:t xml:space="preserve">haben </w:t>
      </w:r>
      <w:r w:rsidR="008A1E67" w:rsidRPr="00705F60">
        <w:rPr>
          <w:rFonts w:eastAsia="Times New Roman" w:cstheme="minorHAnsi"/>
          <w:sz w:val="24"/>
          <w:szCs w:val="24"/>
        </w:rPr>
        <w:t xml:space="preserve">die stärkste Nachfrage und treiben damit das Wachstum des Marktes? Ist unsere Wirtschaft </w:t>
      </w:r>
      <w:r w:rsidR="000F4065">
        <w:rPr>
          <w:rFonts w:eastAsia="Times New Roman" w:cstheme="minorHAnsi"/>
          <w:sz w:val="24"/>
          <w:szCs w:val="24"/>
        </w:rPr>
        <w:t>bereit</w:t>
      </w:r>
      <w:r w:rsidR="008A1E67" w:rsidRPr="00705F60">
        <w:rPr>
          <w:rFonts w:eastAsia="Times New Roman" w:cstheme="minorHAnsi"/>
          <w:sz w:val="24"/>
          <w:szCs w:val="24"/>
        </w:rPr>
        <w:t xml:space="preserve"> neue Werkzeuge einzusetzen, Datenexperten anzustellen und </w:t>
      </w:r>
      <w:r w:rsidR="000F4065">
        <w:rPr>
          <w:rFonts w:eastAsia="Times New Roman" w:cstheme="minorHAnsi"/>
          <w:sz w:val="24"/>
          <w:szCs w:val="24"/>
        </w:rPr>
        <w:t xml:space="preserve">die bereits </w:t>
      </w:r>
      <w:r w:rsidR="008A1E67" w:rsidRPr="00705F60">
        <w:rPr>
          <w:rFonts w:eastAsia="Times New Roman" w:cstheme="minorHAnsi"/>
          <w:sz w:val="24"/>
          <w:szCs w:val="24"/>
        </w:rPr>
        <w:t>bestehende</w:t>
      </w:r>
      <w:r w:rsidR="000F4065">
        <w:rPr>
          <w:rFonts w:eastAsia="Times New Roman" w:cstheme="minorHAnsi"/>
          <w:sz w:val="24"/>
          <w:szCs w:val="24"/>
        </w:rPr>
        <w:t>n</w:t>
      </w:r>
      <w:r w:rsidR="008A1E67" w:rsidRPr="00705F60">
        <w:rPr>
          <w:rFonts w:eastAsia="Times New Roman" w:cstheme="minorHAnsi"/>
          <w:sz w:val="24"/>
          <w:szCs w:val="24"/>
        </w:rPr>
        <w:t xml:space="preserve"> Businessmodelle zu adaptieren?</w:t>
      </w:r>
      <w:r w:rsidR="00567A8A" w:rsidRPr="000F4065">
        <w:rPr>
          <w:rFonts w:eastAsia="Times New Roman" w:cstheme="minorHAnsi"/>
          <w:sz w:val="24"/>
          <w:szCs w:val="24"/>
        </w:rPr>
        <w:br/>
      </w:r>
    </w:p>
    <w:p w:rsidR="008A1E67" w:rsidRPr="009F1C7A" w:rsidRDefault="00705F60" w:rsidP="008A1E67">
      <w:pPr>
        <w:pStyle w:val="Listenabsatz"/>
        <w:numPr>
          <w:ilvl w:val="0"/>
          <w:numId w:val="1"/>
        </w:numPr>
        <w:spacing w:before="100" w:beforeAutospacing="1" w:after="100" w:afterAutospacing="1" w:line="240" w:lineRule="auto"/>
        <w:ind w:left="360"/>
        <w:rPr>
          <w:rFonts w:eastAsia="Times New Roman" w:cstheme="minorHAnsi"/>
          <w:sz w:val="24"/>
          <w:szCs w:val="24"/>
        </w:rPr>
      </w:pPr>
      <w:r w:rsidRPr="00705F60">
        <w:rPr>
          <w:rFonts w:eastAsia="Times New Roman" w:cstheme="minorHAnsi"/>
          <w:b/>
          <w:sz w:val="24"/>
          <w:szCs w:val="24"/>
        </w:rPr>
        <w:t>Wird Europa in der Datenwirtschaft führend sein</w:t>
      </w:r>
      <w:r w:rsidR="008A1E67" w:rsidRPr="00705F60">
        <w:rPr>
          <w:rFonts w:eastAsia="Times New Roman" w:cstheme="minorHAnsi"/>
          <w:b/>
          <w:sz w:val="24"/>
          <w:szCs w:val="24"/>
        </w:rPr>
        <w:t>?</w:t>
      </w:r>
      <w:r w:rsidRPr="00705F60">
        <w:rPr>
          <w:rFonts w:eastAsia="Times New Roman" w:cstheme="minorHAnsi"/>
          <w:sz w:val="24"/>
          <w:szCs w:val="24"/>
        </w:rPr>
        <w:br/>
        <w:t xml:space="preserve">Die europäische Forschung liefert Innovation und damit die elementaren </w:t>
      </w:r>
      <w:r w:rsidR="000F4065">
        <w:rPr>
          <w:rFonts w:eastAsia="Times New Roman" w:cstheme="minorHAnsi"/>
          <w:sz w:val="24"/>
          <w:szCs w:val="24"/>
        </w:rPr>
        <w:t xml:space="preserve">Bausteine </w:t>
      </w:r>
      <w:r w:rsidRPr="00705F60">
        <w:rPr>
          <w:rFonts w:eastAsia="Times New Roman" w:cstheme="minorHAnsi"/>
          <w:sz w:val="24"/>
          <w:szCs w:val="24"/>
        </w:rPr>
        <w:t xml:space="preserve">für die Wettbewerbsfähigkeit Europas. Doch wie gewährleisten wir Nachhaltigkeit in </w:t>
      </w:r>
      <w:r w:rsidR="000F4065">
        <w:rPr>
          <w:rFonts w:eastAsia="Times New Roman" w:cstheme="minorHAnsi"/>
          <w:sz w:val="24"/>
          <w:szCs w:val="24"/>
        </w:rPr>
        <w:t>diesem</w:t>
      </w:r>
      <w:r w:rsidRPr="00705F60">
        <w:rPr>
          <w:rFonts w:eastAsia="Times New Roman" w:cstheme="minorHAnsi"/>
          <w:sz w:val="24"/>
          <w:szCs w:val="24"/>
        </w:rPr>
        <w:t xml:space="preserve"> Bereich und fördern </w:t>
      </w:r>
      <w:r w:rsidR="000F4065">
        <w:rPr>
          <w:rFonts w:eastAsia="Times New Roman" w:cstheme="minorHAnsi"/>
          <w:sz w:val="24"/>
          <w:szCs w:val="24"/>
        </w:rPr>
        <w:t xml:space="preserve">gleichzeitig </w:t>
      </w:r>
      <w:r w:rsidRPr="00705F60">
        <w:rPr>
          <w:rFonts w:eastAsia="Times New Roman" w:cstheme="minorHAnsi"/>
          <w:sz w:val="24"/>
          <w:szCs w:val="24"/>
        </w:rPr>
        <w:t xml:space="preserve">weitere Innovation? Wo befinden sich noch unerforschte Gebiete und welche Themenbereiche sind am wichtigsten? </w:t>
      </w:r>
      <w:r w:rsidR="000F4065">
        <w:rPr>
          <w:rFonts w:eastAsia="Times New Roman" w:cstheme="minorHAnsi"/>
          <w:sz w:val="24"/>
          <w:szCs w:val="24"/>
        </w:rPr>
        <w:t xml:space="preserve">Sollen </w:t>
      </w:r>
      <w:r w:rsidRPr="00705F60">
        <w:rPr>
          <w:rFonts w:eastAsia="Times New Roman" w:cstheme="minorHAnsi"/>
          <w:sz w:val="24"/>
          <w:szCs w:val="24"/>
        </w:rPr>
        <w:t xml:space="preserve">wir Interdisziplinarität </w:t>
      </w:r>
      <w:r w:rsidR="000F4065">
        <w:rPr>
          <w:rFonts w:eastAsia="Times New Roman" w:cstheme="minorHAnsi"/>
          <w:sz w:val="24"/>
          <w:szCs w:val="24"/>
        </w:rPr>
        <w:t xml:space="preserve">stärker </w:t>
      </w:r>
      <w:r w:rsidRPr="00705F60">
        <w:rPr>
          <w:rFonts w:eastAsia="Times New Roman" w:cstheme="minorHAnsi"/>
          <w:sz w:val="24"/>
          <w:szCs w:val="24"/>
        </w:rPr>
        <w:t xml:space="preserve">fördern? Sind die Mechanismen für die Überführung der Innovationen in den Markt </w:t>
      </w:r>
      <w:r w:rsidR="009F1C7A">
        <w:rPr>
          <w:rFonts w:eastAsia="Times New Roman" w:cstheme="minorHAnsi"/>
          <w:sz w:val="24"/>
          <w:szCs w:val="24"/>
        </w:rPr>
        <w:t xml:space="preserve">in Europa ausreichend </w:t>
      </w:r>
      <w:r w:rsidRPr="00705F60">
        <w:rPr>
          <w:rFonts w:eastAsia="Times New Roman" w:cstheme="minorHAnsi"/>
          <w:sz w:val="24"/>
          <w:szCs w:val="24"/>
        </w:rPr>
        <w:t>gegeben?</w:t>
      </w:r>
    </w:p>
    <w:p w:rsidR="001473AD" w:rsidRPr="009F1C7A" w:rsidRDefault="001473AD" w:rsidP="00CF19CB">
      <w:pPr>
        <w:pStyle w:val="Listenabsatz"/>
        <w:spacing w:before="100" w:beforeAutospacing="1" w:after="100" w:afterAutospacing="1" w:line="240" w:lineRule="auto"/>
        <w:ind w:left="360"/>
        <w:rPr>
          <w:rFonts w:eastAsia="Times New Roman" w:cstheme="minorHAnsi"/>
          <w:sz w:val="24"/>
          <w:szCs w:val="24"/>
        </w:rPr>
      </w:pPr>
    </w:p>
    <w:p w:rsidR="006E161A" w:rsidRPr="009F1C7A" w:rsidRDefault="00FC4A49" w:rsidP="00CF19CB">
      <w:pPr>
        <w:pStyle w:val="Listenabsatz"/>
        <w:numPr>
          <w:ilvl w:val="0"/>
          <w:numId w:val="1"/>
        </w:numPr>
        <w:spacing w:before="100" w:beforeAutospacing="1" w:after="100" w:afterAutospacing="1" w:line="240" w:lineRule="auto"/>
        <w:ind w:left="360"/>
        <w:rPr>
          <w:rFonts w:eastAsia="Times New Roman" w:cstheme="minorHAnsi"/>
          <w:sz w:val="24"/>
          <w:szCs w:val="24"/>
        </w:rPr>
      </w:pPr>
      <w:r w:rsidRPr="00FC4A49">
        <w:rPr>
          <w:rFonts w:eastAsia="Times New Roman" w:cstheme="minorHAnsi"/>
          <w:b/>
          <w:sz w:val="24"/>
          <w:szCs w:val="24"/>
        </w:rPr>
        <w:t xml:space="preserve">Ist </w:t>
      </w:r>
      <w:r>
        <w:rPr>
          <w:rFonts w:eastAsia="Times New Roman" w:cstheme="minorHAnsi"/>
          <w:b/>
          <w:sz w:val="24"/>
          <w:szCs w:val="24"/>
        </w:rPr>
        <w:t xml:space="preserve">das Potential der </w:t>
      </w:r>
      <w:r w:rsidRPr="00FC4A49">
        <w:rPr>
          <w:rFonts w:eastAsia="Times New Roman" w:cstheme="minorHAnsi"/>
          <w:b/>
          <w:sz w:val="24"/>
          <w:szCs w:val="24"/>
        </w:rPr>
        <w:t xml:space="preserve">Datenwirtschaft </w:t>
      </w:r>
      <w:r>
        <w:rPr>
          <w:rFonts w:eastAsia="Times New Roman" w:cstheme="minorHAnsi"/>
          <w:b/>
          <w:sz w:val="24"/>
          <w:szCs w:val="24"/>
        </w:rPr>
        <w:t>bereits bekannt</w:t>
      </w:r>
      <w:r w:rsidRPr="00FC4A49">
        <w:rPr>
          <w:rFonts w:eastAsia="Times New Roman" w:cstheme="minorHAnsi"/>
          <w:b/>
          <w:sz w:val="24"/>
          <w:szCs w:val="24"/>
        </w:rPr>
        <w:t>?</w:t>
      </w:r>
      <w:r w:rsidR="006E161A" w:rsidRPr="00FC4A49">
        <w:rPr>
          <w:rFonts w:eastAsia="Times New Roman" w:cstheme="minorHAnsi"/>
          <w:b/>
          <w:sz w:val="24"/>
          <w:szCs w:val="24"/>
        </w:rPr>
        <w:br/>
      </w:r>
      <w:r w:rsidR="006E161A" w:rsidRPr="009F1C7A">
        <w:rPr>
          <w:rFonts w:eastAsia="Times New Roman" w:cstheme="minorHAnsi"/>
          <w:sz w:val="24"/>
          <w:szCs w:val="24"/>
        </w:rPr>
        <w:t>Ist die öffentliche Verwaltung schnell genug Open Data zu erschließen</w:t>
      </w:r>
      <w:r w:rsidR="009F1C7A">
        <w:rPr>
          <w:rFonts w:eastAsia="Times New Roman" w:cstheme="minorHAnsi"/>
          <w:sz w:val="24"/>
          <w:szCs w:val="24"/>
        </w:rPr>
        <w:t>,</w:t>
      </w:r>
      <w:r w:rsidR="006E161A" w:rsidRPr="009F1C7A">
        <w:rPr>
          <w:rFonts w:eastAsia="Times New Roman" w:cstheme="minorHAnsi"/>
          <w:sz w:val="24"/>
          <w:szCs w:val="24"/>
        </w:rPr>
        <w:t xml:space="preserve"> und zu veröffentlichen? </w:t>
      </w:r>
      <w:r w:rsidR="009F1C7A">
        <w:rPr>
          <w:rFonts w:eastAsia="Times New Roman" w:cstheme="minorHAnsi"/>
          <w:sz w:val="24"/>
          <w:szCs w:val="24"/>
        </w:rPr>
        <w:t xml:space="preserve">Wie gehen wir mit den unterschiedlichen Entwicklungen in den einzelnen EU Mitgliedsstaaten um und mit den Herausforderungen der verschiedenen Sprachen. Steuern wir auf einen neuen ‚Digital </w:t>
      </w:r>
      <w:proofErr w:type="spellStart"/>
      <w:r w:rsidR="009F1C7A">
        <w:rPr>
          <w:rFonts w:eastAsia="Times New Roman" w:cstheme="minorHAnsi"/>
          <w:sz w:val="24"/>
          <w:szCs w:val="24"/>
        </w:rPr>
        <w:t>Divide</w:t>
      </w:r>
      <w:proofErr w:type="spellEnd"/>
      <w:r w:rsidR="009F1C7A">
        <w:rPr>
          <w:rFonts w:eastAsia="Times New Roman" w:cstheme="minorHAnsi"/>
          <w:sz w:val="24"/>
          <w:szCs w:val="24"/>
        </w:rPr>
        <w:t xml:space="preserve">‘ hin? Ist das Bewusstsein </w:t>
      </w:r>
      <w:r>
        <w:rPr>
          <w:rFonts w:eastAsia="Times New Roman" w:cstheme="minorHAnsi"/>
          <w:sz w:val="24"/>
          <w:szCs w:val="24"/>
        </w:rPr>
        <w:t xml:space="preserve">für diese neuen Möglichkeiten &amp; Potentiale </w:t>
      </w:r>
      <w:r w:rsidR="009F1C7A">
        <w:rPr>
          <w:rFonts w:eastAsia="Times New Roman" w:cstheme="minorHAnsi"/>
          <w:sz w:val="24"/>
          <w:szCs w:val="24"/>
        </w:rPr>
        <w:t xml:space="preserve">bereits in allen Industriesektoren, Technologiefeldern und </w:t>
      </w:r>
      <w:r w:rsidR="009F1C7A">
        <w:rPr>
          <w:rFonts w:eastAsia="Times New Roman" w:cstheme="minorHAnsi"/>
          <w:sz w:val="24"/>
          <w:szCs w:val="24"/>
        </w:rPr>
        <w:lastRenderedPageBreak/>
        <w:t xml:space="preserve">Forschungsbereichen </w:t>
      </w:r>
      <w:r>
        <w:rPr>
          <w:rFonts w:eastAsia="Times New Roman" w:cstheme="minorHAnsi"/>
          <w:sz w:val="24"/>
          <w:szCs w:val="24"/>
        </w:rPr>
        <w:t xml:space="preserve">angekommen? Wie gehen wir mit </w:t>
      </w:r>
      <w:proofErr w:type="gramStart"/>
      <w:r>
        <w:rPr>
          <w:rFonts w:eastAsia="Times New Roman" w:cstheme="minorHAnsi"/>
          <w:sz w:val="24"/>
          <w:szCs w:val="24"/>
        </w:rPr>
        <w:t>benötigten</w:t>
      </w:r>
      <w:proofErr w:type="gramEnd"/>
      <w:r>
        <w:rPr>
          <w:rFonts w:eastAsia="Times New Roman" w:cstheme="minorHAnsi"/>
          <w:sz w:val="24"/>
          <w:szCs w:val="24"/>
        </w:rPr>
        <w:t xml:space="preserve"> Change-Management in Organisationen um?</w:t>
      </w:r>
    </w:p>
    <w:p w:rsidR="006E161A" w:rsidRPr="009F1C7A" w:rsidRDefault="006E161A" w:rsidP="006E161A">
      <w:pPr>
        <w:pStyle w:val="Listenabsatz"/>
        <w:rPr>
          <w:rFonts w:eastAsia="Times New Roman" w:cstheme="minorHAnsi"/>
          <w:b/>
          <w:sz w:val="24"/>
          <w:szCs w:val="24"/>
          <w:highlight w:val="yellow"/>
        </w:rPr>
      </w:pPr>
    </w:p>
    <w:p w:rsidR="00FC4A49" w:rsidRDefault="00FC4A49" w:rsidP="00567A8A">
      <w:pPr>
        <w:pStyle w:val="Listenabsatz"/>
        <w:numPr>
          <w:ilvl w:val="0"/>
          <w:numId w:val="1"/>
        </w:numPr>
        <w:spacing w:before="100" w:beforeAutospacing="1" w:after="100" w:afterAutospacing="1" w:line="240" w:lineRule="auto"/>
        <w:ind w:left="360"/>
        <w:rPr>
          <w:rFonts w:eastAsia="Times New Roman" w:cstheme="minorHAnsi"/>
          <w:sz w:val="24"/>
          <w:szCs w:val="24"/>
        </w:rPr>
      </w:pPr>
      <w:r w:rsidRPr="00FC4A49">
        <w:rPr>
          <w:rFonts w:eastAsia="Times New Roman" w:cstheme="minorHAnsi"/>
          <w:b/>
          <w:sz w:val="24"/>
          <w:szCs w:val="24"/>
        </w:rPr>
        <w:t>Wie fördern wir Europas Data-Innovatoren?</w:t>
      </w:r>
      <w:r w:rsidRPr="00FC4A49">
        <w:rPr>
          <w:rFonts w:eastAsia="Times New Roman" w:cstheme="minorHAnsi"/>
          <w:b/>
          <w:sz w:val="24"/>
          <w:szCs w:val="24"/>
        </w:rPr>
        <w:br/>
      </w:r>
      <w:proofErr w:type="spellStart"/>
      <w:r>
        <w:rPr>
          <w:rFonts w:eastAsia="Times New Roman" w:cstheme="minorHAnsi"/>
          <w:sz w:val="24"/>
          <w:szCs w:val="24"/>
          <w:lang w:val="en-GB"/>
        </w:rPr>
        <w:t>Wie</w:t>
      </w:r>
      <w:proofErr w:type="spellEnd"/>
      <w:r>
        <w:rPr>
          <w:rFonts w:eastAsia="Times New Roman" w:cstheme="minorHAnsi"/>
          <w:sz w:val="24"/>
          <w:szCs w:val="24"/>
          <w:lang w:val="en-GB"/>
        </w:rPr>
        <w:t xml:space="preserve"> </w:t>
      </w:r>
      <w:proofErr w:type="spellStart"/>
      <w:r>
        <w:rPr>
          <w:rFonts w:eastAsia="Times New Roman" w:cstheme="minorHAnsi"/>
          <w:sz w:val="24"/>
          <w:szCs w:val="24"/>
          <w:lang w:val="en-GB"/>
        </w:rPr>
        <w:t>im</w:t>
      </w:r>
      <w:proofErr w:type="spellEnd"/>
      <w:r>
        <w:rPr>
          <w:rFonts w:eastAsia="Times New Roman" w:cstheme="minorHAnsi"/>
          <w:sz w:val="24"/>
          <w:szCs w:val="24"/>
          <w:lang w:val="en-GB"/>
        </w:rPr>
        <w:t xml:space="preserve"> </w:t>
      </w:r>
      <w:proofErr w:type="spellStart"/>
      <w:r>
        <w:rPr>
          <w:rFonts w:eastAsia="Times New Roman" w:cstheme="minorHAnsi"/>
          <w:sz w:val="24"/>
          <w:szCs w:val="24"/>
          <w:lang w:val="en-GB"/>
        </w:rPr>
        <w:t>sogenannten</w:t>
      </w:r>
      <w:proofErr w:type="spellEnd"/>
      <w:r>
        <w:rPr>
          <w:rFonts w:eastAsia="Times New Roman" w:cstheme="minorHAnsi"/>
          <w:sz w:val="24"/>
          <w:szCs w:val="24"/>
          <w:lang w:val="en-GB"/>
        </w:rPr>
        <w:t xml:space="preserve"> </w:t>
      </w:r>
      <w:proofErr w:type="spellStart"/>
      <w:r w:rsidRPr="00567A8A">
        <w:rPr>
          <w:rFonts w:eastAsia="Times New Roman" w:cstheme="minorHAnsi"/>
          <w:sz w:val="24"/>
          <w:szCs w:val="24"/>
          <w:lang w:val="en-GB"/>
        </w:rPr>
        <w:t>StartupManifesto</w:t>
      </w:r>
      <w:proofErr w:type="spellEnd"/>
      <w:r>
        <w:rPr>
          <w:rFonts w:eastAsia="Times New Roman" w:cstheme="minorHAnsi"/>
          <w:sz w:val="24"/>
          <w:szCs w:val="24"/>
          <w:lang w:val="en-GB"/>
        </w:rPr>
        <w:t xml:space="preserve"> </w:t>
      </w:r>
      <w:proofErr w:type="spellStart"/>
      <w:r>
        <w:rPr>
          <w:rFonts w:eastAsia="Times New Roman" w:cstheme="minorHAnsi"/>
          <w:sz w:val="24"/>
          <w:szCs w:val="24"/>
          <w:lang w:val="en-GB"/>
        </w:rPr>
        <w:t>beschrieben</w:t>
      </w:r>
      <w:proofErr w:type="spellEnd"/>
      <w:r>
        <w:rPr>
          <w:rFonts w:eastAsia="Times New Roman" w:cstheme="minorHAnsi"/>
          <w:sz w:val="24"/>
          <w:szCs w:val="24"/>
          <w:lang w:val="en-GB"/>
        </w:rPr>
        <w:t xml:space="preserve"> </w:t>
      </w:r>
      <w:r>
        <w:rPr>
          <w:rFonts w:eastAsia="Times New Roman" w:cstheme="minorHAnsi"/>
          <w:sz w:val="24"/>
          <w:szCs w:val="24"/>
          <w:lang w:val="en-GB"/>
        </w:rPr>
        <w:t>(</w:t>
      </w:r>
      <w:r w:rsidRPr="00567A8A">
        <w:rPr>
          <w:rFonts w:eastAsia="Times New Roman" w:cstheme="minorHAnsi"/>
          <w:sz w:val="24"/>
          <w:szCs w:val="24"/>
          <w:lang w:val="en-GB"/>
        </w:rPr>
        <w:t>http://startupmanifesto.eu/</w:t>
      </w:r>
      <w:r>
        <w:rPr>
          <w:rFonts w:eastAsia="Times New Roman" w:cstheme="minorHAnsi"/>
          <w:sz w:val="24"/>
          <w:szCs w:val="24"/>
          <w:lang w:val="en-GB"/>
        </w:rPr>
        <w:t>), ‘</w:t>
      </w:r>
      <w:r w:rsidRPr="00F835DC">
        <w:rPr>
          <w:rFonts w:eastAsia="Times New Roman" w:cstheme="minorHAnsi"/>
          <w:i/>
          <w:sz w:val="24"/>
          <w:szCs w:val="24"/>
          <w:lang w:val="en-GB"/>
        </w:rPr>
        <w:t>Europe doesn’t create new businesses destined for growth as well as other parts of the world, or produce entrepreneurs as confident about the environment their own country provides for start-ups’</w:t>
      </w:r>
      <w:r w:rsidRPr="00590AEB">
        <w:rPr>
          <w:rFonts w:eastAsia="Times New Roman" w:cstheme="minorHAnsi"/>
          <w:sz w:val="24"/>
          <w:szCs w:val="24"/>
          <w:lang w:val="en-GB"/>
        </w:rPr>
        <w:t>.</w:t>
      </w:r>
      <w:r>
        <w:rPr>
          <w:rFonts w:eastAsia="Times New Roman" w:cstheme="minorHAnsi"/>
          <w:sz w:val="24"/>
          <w:szCs w:val="24"/>
          <w:lang w:val="en-GB"/>
        </w:rPr>
        <w:t xml:space="preserve"> </w:t>
      </w:r>
      <w:r w:rsidRPr="00FC4A49">
        <w:rPr>
          <w:rFonts w:eastAsia="Times New Roman" w:cstheme="minorHAnsi"/>
          <w:sz w:val="24"/>
          <w:szCs w:val="24"/>
        </w:rPr>
        <w:t xml:space="preserve">Wie können wir diese </w:t>
      </w:r>
      <w:r>
        <w:rPr>
          <w:rFonts w:eastAsia="Times New Roman" w:cstheme="minorHAnsi"/>
          <w:sz w:val="24"/>
          <w:szCs w:val="24"/>
        </w:rPr>
        <w:t xml:space="preserve">Aussage in die Gegenrichtung drehen </w:t>
      </w:r>
      <w:r w:rsidRPr="00FC4A49">
        <w:rPr>
          <w:rFonts w:eastAsia="Times New Roman" w:cstheme="minorHAnsi"/>
          <w:sz w:val="24"/>
          <w:szCs w:val="24"/>
        </w:rPr>
        <w:t xml:space="preserve">und die Datenwirtschaft </w:t>
      </w:r>
      <w:r>
        <w:rPr>
          <w:rFonts w:eastAsia="Times New Roman" w:cstheme="minorHAnsi"/>
          <w:sz w:val="24"/>
          <w:szCs w:val="24"/>
        </w:rPr>
        <w:t>nutzen</w:t>
      </w:r>
      <w:r w:rsidRPr="00FC4A49">
        <w:rPr>
          <w:rFonts w:eastAsia="Times New Roman" w:cstheme="minorHAnsi"/>
          <w:sz w:val="24"/>
          <w:szCs w:val="24"/>
        </w:rPr>
        <w:t xml:space="preserve">, </w:t>
      </w:r>
      <w:r>
        <w:rPr>
          <w:rFonts w:eastAsia="Times New Roman" w:cstheme="minorHAnsi"/>
          <w:sz w:val="24"/>
          <w:szCs w:val="24"/>
        </w:rPr>
        <w:t xml:space="preserve">um </w:t>
      </w:r>
      <w:r w:rsidRPr="00FC4A49">
        <w:rPr>
          <w:rFonts w:eastAsia="Times New Roman" w:cstheme="minorHAnsi"/>
          <w:sz w:val="24"/>
          <w:szCs w:val="24"/>
        </w:rPr>
        <w:t>neue Arbeitsplätze zu schaffen</w:t>
      </w:r>
      <w:r>
        <w:rPr>
          <w:rFonts w:eastAsia="Times New Roman" w:cstheme="minorHAnsi"/>
          <w:sz w:val="24"/>
          <w:szCs w:val="24"/>
        </w:rPr>
        <w:t xml:space="preserve"> und Wachstum zu erreichen</w:t>
      </w:r>
      <w:r w:rsidRPr="00FC4A49">
        <w:rPr>
          <w:rFonts w:eastAsia="Times New Roman" w:cstheme="minorHAnsi"/>
          <w:sz w:val="24"/>
          <w:szCs w:val="24"/>
        </w:rPr>
        <w:t>?</w:t>
      </w:r>
      <w:r>
        <w:rPr>
          <w:rFonts w:eastAsia="Times New Roman" w:cstheme="minorHAnsi"/>
          <w:sz w:val="24"/>
          <w:szCs w:val="24"/>
        </w:rPr>
        <w:t xml:space="preserve"> Wer wird unsere Jugend in diesen Bereichen ausbilden und begleiten? Was sind die richtigen Maßnahmen und Werkzeuge um diese Veränderung zu schaffen?</w:t>
      </w:r>
    </w:p>
    <w:p w:rsidR="00FC4A49" w:rsidRPr="00FC4A49" w:rsidRDefault="00FC4A49" w:rsidP="00FC4A49">
      <w:pPr>
        <w:pStyle w:val="Listenabsatz"/>
        <w:rPr>
          <w:rFonts w:eastAsia="Times New Roman" w:cstheme="minorHAnsi"/>
          <w:sz w:val="24"/>
          <w:szCs w:val="24"/>
        </w:rPr>
      </w:pPr>
    </w:p>
    <w:p w:rsidR="006960B7" w:rsidRPr="00FC4A49" w:rsidRDefault="006960B7" w:rsidP="00FC4A49">
      <w:pPr>
        <w:spacing w:before="100" w:beforeAutospacing="1" w:after="100" w:afterAutospacing="1" w:line="240" w:lineRule="auto"/>
        <w:rPr>
          <w:rFonts w:eastAsia="Times New Roman" w:cstheme="minorHAnsi"/>
          <w:sz w:val="24"/>
          <w:szCs w:val="24"/>
        </w:rPr>
      </w:pPr>
      <w:r w:rsidRPr="00FC4A49">
        <w:rPr>
          <w:rFonts w:eastAsia="Times New Roman" w:cstheme="minorHAnsi"/>
          <w:b/>
          <w:bCs/>
          <w:sz w:val="28"/>
          <w:szCs w:val="28"/>
        </w:rPr>
        <w:t>EDF201</w:t>
      </w:r>
      <w:r w:rsidR="005E7823" w:rsidRPr="00FC4A49">
        <w:rPr>
          <w:rFonts w:eastAsia="Times New Roman" w:cstheme="minorHAnsi"/>
          <w:b/>
          <w:bCs/>
          <w:sz w:val="28"/>
          <w:szCs w:val="28"/>
        </w:rPr>
        <w:t>4</w:t>
      </w:r>
      <w:r w:rsidRPr="00FC4A49">
        <w:rPr>
          <w:rFonts w:eastAsia="Times New Roman" w:cstheme="minorHAnsi"/>
          <w:b/>
          <w:bCs/>
          <w:sz w:val="28"/>
          <w:szCs w:val="28"/>
        </w:rPr>
        <w:t xml:space="preserve"> </w:t>
      </w:r>
      <w:r w:rsidR="00B77EA2" w:rsidRPr="00FC4A49">
        <w:rPr>
          <w:rFonts w:eastAsia="Times New Roman" w:cstheme="minorHAnsi"/>
          <w:b/>
          <w:bCs/>
          <w:sz w:val="28"/>
          <w:szCs w:val="28"/>
        </w:rPr>
        <w:t>Zahlen &amp; Fakten</w:t>
      </w:r>
    </w:p>
    <w:p w:rsidR="006960B7" w:rsidRPr="00B77EA2" w:rsidRDefault="00B77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rPr>
      </w:pPr>
      <w:r w:rsidRPr="00B77EA2">
        <w:rPr>
          <w:rFonts w:eastAsia="Times New Roman" w:cstheme="minorHAnsi"/>
          <w:b/>
        </w:rPr>
        <w:t>Was</w:t>
      </w:r>
      <w:r w:rsidR="006960B7" w:rsidRPr="00B77EA2">
        <w:rPr>
          <w:rFonts w:eastAsia="Times New Roman" w:cstheme="minorHAnsi"/>
        </w:rPr>
        <w:t>: European Data Forum 201</w:t>
      </w:r>
      <w:r w:rsidR="005E7823" w:rsidRPr="00B77EA2">
        <w:rPr>
          <w:rFonts w:eastAsia="Times New Roman" w:cstheme="minorHAnsi"/>
        </w:rPr>
        <w:t>4</w:t>
      </w:r>
      <w:r w:rsidR="006960B7" w:rsidRPr="00B77EA2">
        <w:rPr>
          <w:rFonts w:eastAsia="Times New Roman" w:cstheme="minorHAnsi"/>
        </w:rPr>
        <w:t xml:space="preserve"> (EDF201</w:t>
      </w:r>
      <w:r w:rsidR="005E7823" w:rsidRPr="00B77EA2">
        <w:rPr>
          <w:rFonts w:eastAsia="Times New Roman" w:cstheme="minorHAnsi"/>
        </w:rPr>
        <w:t>4</w:t>
      </w:r>
      <w:r w:rsidR="006960B7" w:rsidRPr="00B77EA2">
        <w:rPr>
          <w:rFonts w:eastAsia="Times New Roman" w:cstheme="minorHAnsi"/>
        </w:rPr>
        <w:t>)</w:t>
      </w:r>
    </w:p>
    <w:p w:rsidR="006960B7" w:rsidRPr="009F1C7A" w:rsidRDefault="00B77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proofErr w:type="spellStart"/>
      <w:proofErr w:type="gramStart"/>
      <w:r w:rsidRPr="009F1C7A">
        <w:rPr>
          <w:rFonts w:eastAsia="Times New Roman" w:cstheme="minorHAnsi"/>
          <w:b/>
          <w:lang w:val="en-GB"/>
        </w:rPr>
        <w:t>Wo</w:t>
      </w:r>
      <w:proofErr w:type="spellEnd"/>
      <w:proofErr w:type="gramEnd"/>
      <w:r w:rsidR="006960B7" w:rsidRPr="009F1C7A">
        <w:rPr>
          <w:rFonts w:eastAsia="Times New Roman" w:cstheme="minorHAnsi"/>
          <w:lang w:val="en-GB"/>
        </w:rPr>
        <w:t xml:space="preserve">: </w:t>
      </w:r>
      <w:r w:rsidR="005E7823" w:rsidRPr="009F1C7A">
        <w:rPr>
          <w:lang w:val="en-GB"/>
        </w:rPr>
        <w:t>Athens, Greece</w:t>
      </w:r>
    </w:p>
    <w:p w:rsidR="006960B7" w:rsidRPr="009F1C7A" w:rsidRDefault="00B77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proofErr w:type="spellStart"/>
      <w:r w:rsidRPr="009F1C7A">
        <w:rPr>
          <w:rFonts w:eastAsia="Times New Roman" w:cstheme="minorHAnsi"/>
          <w:b/>
          <w:lang w:val="en-GB"/>
        </w:rPr>
        <w:t>Wann</w:t>
      </w:r>
      <w:proofErr w:type="spellEnd"/>
      <w:r w:rsidR="006960B7" w:rsidRPr="009F1C7A">
        <w:rPr>
          <w:rFonts w:eastAsia="Times New Roman" w:cstheme="minorHAnsi"/>
          <w:lang w:val="en-GB"/>
        </w:rPr>
        <w:t xml:space="preserve">: </w:t>
      </w:r>
      <w:r w:rsidR="005E7823" w:rsidRPr="009F1C7A">
        <w:rPr>
          <w:rFonts w:eastAsia="Times New Roman" w:cstheme="minorHAnsi"/>
          <w:lang w:val="en-GB"/>
        </w:rPr>
        <w:t>March</w:t>
      </w:r>
      <w:r w:rsidR="00D6046E" w:rsidRPr="009F1C7A">
        <w:rPr>
          <w:rFonts w:eastAsia="Times New Roman" w:cstheme="minorHAnsi"/>
          <w:lang w:val="en-GB"/>
        </w:rPr>
        <w:t xml:space="preserve"> </w:t>
      </w:r>
      <w:r w:rsidR="005E7823" w:rsidRPr="009F1C7A">
        <w:rPr>
          <w:rFonts w:eastAsia="Times New Roman" w:cstheme="minorHAnsi"/>
          <w:lang w:val="en-GB"/>
        </w:rPr>
        <w:t>19 to 20, 2014</w:t>
      </w:r>
    </w:p>
    <w:p w:rsidR="006960B7" w:rsidRPr="00B77EA2" w:rsidRDefault="00B77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rPr>
      </w:pPr>
      <w:r w:rsidRPr="00B77EA2">
        <w:rPr>
          <w:rFonts w:eastAsia="Times New Roman" w:cstheme="minorHAnsi"/>
          <w:b/>
        </w:rPr>
        <w:t>Mehr Information</w:t>
      </w:r>
      <w:r w:rsidR="006960B7" w:rsidRPr="00B77EA2">
        <w:rPr>
          <w:rFonts w:eastAsia="Times New Roman" w:cstheme="minorHAnsi"/>
        </w:rPr>
        <w:t xml:space="preserve">: </w:t>
      </w:r>
      <w:hyperlink r:id="rId12" w:history="1">
        <w:r w:rsidR="005E7823" w:rsidRPr="00B77EA2">
          <w:rPr>
            <w:rStyle w:val="Hyperlink"/>
            <w:rFonts w:eastAsia="Times New Roman" w:cstheme="minorHAnsi"/>
          </w:rPr>
          <w:t>http://2014.data-forum.eu/</w:t>
        </w:r>
      </w:hyperlink>
    </w:p>
    <w:p w:rsidR="007C1515" w:rsidRPr="00B77EA2" w:rsidRDefault="007C15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rPr>
      </w:pPr>
    </w:p>
    <w:p w:rsidR="006960B7" w:rsidRPr="00B77EA2" w:rsidRDefault="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rPr>
      </w:pPr>
      <w:proofErr w:type="spellStart"/>
      <w:r w:rsidRPr="00B77EA2">
        <w:rPr>
          <w:rFonts w:eastAsia="Times New Roman" w:cstheme="minorHAnsi"/>
          <w:b/>
        </w:rPr>
        <w:t>Twitter</w:t>
      </w:r>
      <w:proofErr w:type="spellEnd"/>
      <w:r w:rsidRPr="00B77EA2">
        <w:rPr>
          <w:rFonts w:eastAsia="Times New Roman" w:cstheme="minorHAnsi"/>
        </w:rPr>
        <w:t xml:space="preserve">: </w:t>
      </w:r>
      <w:hyperlink r:id="rId13" w:history="1">
        <w:r w:rsidR="00484B65" w:rsidRPr="00B77EA2">
          <w:rPr>
            <w:rStyle w:val="Hyperlink"/>
            <w:rFonts w:eastAsia="Times New Roman" w:cstheme="minorHAnsi"/>
          </w:rPr>
          <w:t>https://twitter.com/EUDataForum</w:t>
        </w:r>
      </w:hyperlink>
      <w:r w:rsidR="00B54421" w:rsidRPr="00B77EA2">
        <w:rPr>
          <w:rFonts w:eastAsia="Times New Roman" w:cstheme="minorHAnsi"/>
        </w:rPr>
        <w:t xml:space="preserve"> , </w:t>
      </w:r>
      <w:proofErr w:type="spellStart"/>
      <w:r w:rsidR="00B54421" w:rsidRPr="00B77EA2">
        <w:rPr>
          <w:rFonts w:eastAsia="Times New Roman" w:cstheme="minorHAnsi"/>
        </w:rPr>
        <w:t>h</w:t>
      </w:r>
      <w:r w:rsidR="00DB667F" w:rsidRPr="00B77EA2">
        <w:rPr>
          <w:rFonts w:eastAsia="Times New Roman" w:cstheme="minorHAnsi"/>
        </w:rPr>
        <w:t>ashtag</w:t>
      </w:r>
      <w:proofErr w:type="spellEnd"/>
      <w:r w:rsidR="00DB667F" w:rsidRPr="00B77EA2">
        <w:rPr>
          <w:rFonts w:eastAsia="Times New Roman" w:cstheme="minorHAnsi"/>
        </w:rPr>
        <w:t>: #EDF201</w:t>
      </w:r>
      <w:r w:rsidR="005E7823" w:rsidRPr="00B77EA2">
        <w:rPr>
          <w:rFonts w:eastAsia="Times New Roman" w:cstheme="minorHAnsi"/>
        </w:rPr>
        <w:t>4</w:t>
      </w:r>
    </w:p>
    <w:p w:rsidR="00D6046E" w:rsidRPr="00B77EA2" w:rsidRDefault="00B77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B77EA2">
        <w:rPr>
          <w:rFonts w:eastAsia="Times New Roman" w:cstheme="minorHAnsi"/>
          <w:b/>
        </w:rPr>
        <w:t>Pressebereich</w:t>
      </w:r>
      <w:r w:rsidR="00D6046E" w:rsidRPr="00B77EA2">
        <w:rPr>
          <w:rFonts w:eastAsia="Times New Roman" w:cstheme="minorHAnsi"/>
        </w:rPr>
        <w:t xml:space="preserve">: </w:t>
      </w:r>
      <w:hyperlink r:id="rId14" w:history="1">
        <w:r w:rsidR="005E7823" w:rsidRPr="00B77EA2">
          <w:rPr>
            <w:rStyle w:val="Hyperlink"/>
            <w:rFonts w:eastAsia="Times New Roman" w:cstheme="minorHAnsi"/>
          </w:rPr>
          <w:t>http://2014.data-forum.eu/about/press-area</w:t>
        </w:r>
      </w:hyperlink>
    </w:p>
    <w:p w:rsidR="005E7823" w:rsidRPr="00B77EA2" w:rsidRDefault="007B3FCE"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rPr>
      </w:pPr>
      <w:proofErr w:type="spellStart"/>
      <w:r w:rsidRPr="00B77EA2">
        <w:rPr>
          <w:rFonts w:eastAsia="Times New Roman" w:cstheme="minorHAnsi"/>
          <w:b/>
        </w:rPr>
        <w:t>LinkedIn</w:t>
      </w:r>
      <w:proofErr w:type="spellEnd"/>
      <w:r w:rsidRPr="00B77EA2">
        <w:rPr>
          <w:rFonts w:eastAsia="Times New Roman" w:cstheme="minorHAnsi"/>
          <w:b/>
        </w:rPr>
        <w:t xml:space="preserve"> Group</w:t>
      </w:r>
      <w:r w:rsidRPr="00B77EA2">
        <w:t xml:space="preserve">: </w:t>
      </w:r>
      <w:hyperlink r:id="rId15" w:history="1">
        <w:r w:rsidRPr="00B77EA2">
          <w:rPr>
            <w:rStyle w:val="Hyperlink"/>
          </w:rPr>
          <w:t>http://www.linkedin.com/groups/European-Data-Forum-4356346</w:t>
        </w:r>
      </w:hyperlink>
      <w:r w:rsidRPr="00B77EA2">
        <w:t xml:space="preserve"> </w:t>
      </w:r>
      <w:r w:rsidRPr="00B77EA2">
        <w:br/>
      </w:r>
      <w:r w:rsidR="00B77EA2" w:rsidRPr="00B77EA2">
        <w:rPr>
          <w:rFonts w:eastAsia="Times New Roman" w:cstheme="minorHAnsi"/>
          <w:b/>
        </w:rPr>
        <w:t>Kontakt</w:t>
      </w:r>
      <w:r w:rsidRPr="00B77EA2">
        <w:t>:</w:t>
      </w:r>
      <w:r w:rsidR="00175247" w:rsidRPr="00B77EA2">
        <w:t xml:space="preserve"> </w:t>
      </w:r>
      <w:hyperlink r:id="rId16" w:history="1">
        <w:r w:rsidR="005E7823" w:rsidRPr="00B77EA2">
          <w:rPr>
            <w:rStyle w:val="Hyperlink"/>
          </w:rPr>
          <w:t>edf2014@data-forum.eu</w:t>
        </w:r>
      </w:hyperlink>
      <w:r w:rsidR="00175247" w:rsidRPr="00B77EA2">
        <w:rPr>
          <w:sz w:val="24"/>
          <w:szCs w:val="24"/>
        </w:rPr>
        <w:t xml:space="preserve"> </w:t>
      </w:r>
    </w:p>
    <w:p w:rsidR="00567A8A" w:rsidRPr="00B77EA2" w:rsidRDefault="00567A8A"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rPr>
      </w:pPr>
    </w:p>
    <w:p w:rsidR="00567A8A" w:rsidRPr="00B77EA2" w:rsidRDefault="00567A8A"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rPr>
      </w:pPr>
    </w:p>
    <w:p w:rsidR="00567A8A" w:rsidRPr="009F1C7A" w:rsidRDefault="00567A8A" w:rsidP="00567A8A">
      <w:pPr>
        <w:spacing w:before="100" w:beforeAutospacing="1" w:after="100" w:afterAutospacing="1" w:line="240" w:lineRule="auto"/>
        <w:rPr>
          <w:rFonts w:eastAsia="Times New Roman" w:cstheme="minorHAnsi"/>
          <w:b/>
          <w:bCs/>
          <w:sz w:val="28"/>
          <w:szCs w:val="28"/>
          <w:lang w:val="en-GB"/>
        </w:rPr>
      </w:pPr>
      <w:r w:rsidRPr="009F1C7A">
        <w:rPr>
          <w:rFonts w:eastAsia="Times New Roman" w:cstheme="minorHAnsi"/>
          <w:b/>
          <w:bCs/>
          <w:sz w:val="28"/>
          <w:szCs w:val="28"/>
          <w:lang w:val="en-GB"/>
        </w:rPr>
        <w:t>EDF 2014 (</w:t>
      </w:r>
      <w:proofErr w:type="spellStart"/>
      <w:r w:rsidRPr="009F1C7A">
        <w:rPr>
          <w:rFonts w:eastAsia="Times New Roman" w:cstheme="minorHAnsi"/>
          <w:b/>
          <w:bCs/>
          <w:sz w:val="28"/>
          <w:szCs w:val="28"/>
          <w:lang w:val="en-GB"/>
        </w:rPr>
        <w:t>Press</w:t>
      </w:r>
      <w:r w:rsidR="00B77EA2" w:rsidRPr="009F1C7A">
        <w:rPr>
          <w:rFonts w:eastAsia="Times New Roman" w:cstheme="minorHAnsi"/>
          <w:b/>
          <w:bCs/>
          <w:sz w:val="28"/>
          <w:szCs w:val="28"/>
          <w:lang w:val="en-GB"/>
        </w:rPr>
        <w:t>e</w:t>
      </w:r>
      <w:proofErr w:type="spellEnd"/>
      <w:r w:rsidRPr="009F1C7A">
        <w:rPr>
          <w:rFonts w:eastAsia="Times New Roman" w:cstheme="minorHAnsi"/>
          <w:b/>
          <w:bCs/>
          <w:sz w:val="28"/>
          <w:szCs w:val="28"/>
          <w:lang w:val="en-GB"/>
        </w:rPr>
        <w:t xml:space="preserve">) </w:t>
      </w:r>
      <w:proofErr w:type="spellStart"/>
      <w:r w:rsidR="00B77EA2" w:rsidRPr="009F1C7A">
        <w:rPr>
          <w:rFonts w:eastAsia="Times New Roman" w:cstheme="minorHAnsi"/>
          <w:b/>
          <w:bCs/>
          <w:sz w:val="28"/>
          <w:szCs w:val="28"/>
          <w:lang w:val="en-GB"/>
        </w:rPr>
        <w:t>Kontakte</w:t>
      </w:r>
      <w:proofErr w:type="spellEnd"/>
      <w:r w:rsidRPr="009F1C7A">
        <w:rPr>
          <w:rFonts w:eastAsia="Times New Roman" w:cstheme="minorHAnsi"/>
          <w:b/>
          <w:bCs/>
          <w:sz w:val="28"/>
          <w:szCs w:val="28"/>
          <w:lang w:val="en-GB"/>
        </w:rPr>
        <w:t xml:space="preserve"> </w:t>
      </w:r>
    </w:p>
    <w:p w:rsidR="00567A8A" w:rsidRPr="009F1C7A" w:rsidRDefault="00567A8A" w:rsidP="00567A8A">
      <w:pPr>
        <w:spacing w:before="100" w:beforeAutospacing="1" w:after="100" w:afterAutospacing="1" w:line="240" w:lineRule="auto"/>
        <w:rPr>
          <w:rFonts w:eastAsia="Times New Roman" w:cstheme="minorHAnsi"/>
          <w:sz w:val="24"/>
          <w:szCs w:val="24"/>
          <w:lang w:val="en-GB"/>
        </w:rPr>
      </w:pPr>
      <w:r w:rsidRPr="009F1C7A">
        <w:rPr>
          <w:rFonts w:eastAsia="Times New Roman" w:cstheme="minorHAnsi"/>
          <w:b/>
          <w:sz w:val="24"/>
          <w:szCs w:val="24"/>
          <w:lang w:val="en-GB"/>
        </w:rPr>
        <w:t>EDF2014 Conference Chair</w:t>
      </w:r>
      <w:r w:rsidRPr="009F1C7A">
        <w:rPr>
          <w:rFonts w:eastAsia="Times New Roman" w:cstheme="minorHAnsi"/>
          <w:b/>
          <w:sz w:val="24"/>
          <w:szCs w:val="24"/>
          <w:lang w:val="en-GB"/>
        </w:rPr>
        <w:br/>
      </w:r>
      <w:r w:rsidRPr="009F1C7A">
        <w:rPr>
          <w:rFonts w:eastAsia="Times New Roman" w:cstheme="minorHAnsi"/>
          <w:sz w:val="24"/>
          <w:szCs w:val="24"/>
          <w:lang w:val="en-GB"/>
        </w:rPr>
        <w:t xml:space="preserve">Martin </w:t>
      </w:r>
      <w:proofErr w:type="spellStart"/>
      <w:r w:rsidRPr="009F1C7A">
        <w:rPr>
          <w:rFonts w:eastAsia="Times New Roman" w:cstheme="minorHAnsi"/>
          <w:sz w:val="24"/>
          <w:szCs w:val="24"/>
          <w:lang w:val="en-GB"/>
        </w:rPr>
        <w:t>Kaltenböck</w:t>
      </w:r>
      <w:proofErr w:type="spellEnd"/>
      <w:r w:rsidRPr="009F1C7A">
        <w:rPr>
          <w:rFonts w:eastAsia="Times New Roman" w:cstheme="minorHAnsi"/>
          <w:sz w:val="24"/>
          <w:szCs w:val="24"/>
          <w:lang w:val="en-GB"/>
        </w:rPr>
        <w:t xml:space="preserve"> (Semantic Web Company, </w:t>
      </w:r>
      <w:r w:rsidR="00B77EA2" w:rsidRPr="009F1C7A">
        <w:rPr>
          <w:rFonts w:eastAsia="Times New Roman" w:cstheme="minorHAnsi"/>
          <w:sz w:val="24"/>
          <w:szCs w:val="24"/>
          <w:lang w:val="en-GB"/>
        </w:rPr>
        <w:t xml:space="preserve">Wien, </w:t>
      </w:r>
      <w:proofErr w:type="spellStart"/>
      <w:r w:rsidR="00B77EA2" w:rsidRPr="009F1C7A">
        <w:rPr>
          <w:rFonts w:eastAsia="Times New Roman" w:cstheme="minorHAnsi"/>
          <w:sz w:val="24"/>
          <w:szCs w:val="24"/>
          <w:lang w:val="en-GB"/>
        </w:rPr>
        <w:t>Österreich</w:t>
      </w:r>
      <w:proofErr w:type="spellEnd"/>
      <w:proofErr w:type="gramStart"/>
      <w:r w:rsidRPr="009F1C7A">
        <w:rPr>
          <w:rFonts w:eastAsia="Times New Roman" w:cstheme="minorHAnsi"/>
          <w:sz w:val="24"/>
          <w:szCs w:val="24"/>
          <w:lang w:val="en-GB"/>
        </w:rPr>
        <w:t>)</w:t>
      </w:r>
      <w:proofErr w:type="gramEnd"/>
      <w:r w:rsidRPr="009F1C7A">
        <w:rPr>
          <w:rFonts w:eastAsia="Times New Roman" w:cstheme="minorHAnsi"/>
          <w:sz w:val="24"/>
          <w:szCs w:val="24"/>
          <w:lang w:val="en-GB"/>
        </w:rPr>
        <w:br/>
        <w:t xml:space="preserve">Email: </w:t>
      </w:r>
      <w:hyperlink r:id="rId17" w:history="1">
        <w:r w:rsidRPr="009F1C7A">
          <w:rPr>
            <w:rStyle w:val="Hyperlink"/>
            <w:rFonts w:eastAsia="Times New Roman" w:cstheme="minorHAnsi"/>
            <w:sz w:val="24"/>
            <w:szCs w:val="24"/>
            <w:lang w:val="en-GB"/>
          </w:rPr>
          <w:t>m.kaltenboeck@semantic-web.at</w:t>
        </w:r>
      </w:hyperlink>
    </w:p>
    <w:p w:rsidR="00567A8A" w:rsidRPr="00B77EA2" w:rsidRDefault="00567A8A" w:rsidP="00567A8A">
      <w:pPr>
        <w:spacing w:before="100" w:beforeAutospacing="1" w:after="100" w:afterAutospacing="1" w:line="240" w:lineRule="auto"/>
        <w:rPr>
          <w:rFonts w:eastAsia="Times New Roman" w:cstheme="minorHAnsi"/>
          <w:sz w:val="24"/>
          <w:szCs w:val="24"/>
        </w:rPr>
      </w:pPr>
      <w:r w:rsidRPr="009F1C7A">
        <w:rPr>
          <w:rFonts w:eastAsia="Times New Roman" w:cstheme="minorHAnsi"/>
          <w:b/>
          <w:sz w:val="24"/>
          <w:szCs w:val="24"/>
          <w:lang w:val="en-GB"/>
        </w:rPr>
        <w:t xml:space="preserve">EDF2014 Local Dissemination Chair </w:t>
      </w:r>
      <w:r w:rsidRPr="009F1C7A">
        <w:rPr>
          <w:rFonts w:eastAsia="Times New Roman" w:cstheme="minorHAnsi"/>
          <w:b/>
          <w:sz w:val="24"/>
          <w:szCs w:val="24"/>
          <w:lang w:val="en-GB"/>
        </w:rPr>
        <w:br/>
      </w:r>
      <w:proofErr w:type="spellStart"/>
      <w:r w:rsidRPr="009F1C7A">
        <w:rPr>
          <w:rFonts w:eastAsia="Times New Roman" w:cstheme="minorHAnsi"/>
          <w:sz w:val="24"/>
          <w:szCs w:val="24"/>
          <w:lang w:val="en-GB"/>
        </w:rPr>
        <w:t>Spiros</w:t>
      </w:r>
      <w:proofErr w:type="spellEnd"/>
      <w:r w:rsidRPr="009F1C7A">
        <w:rPr>
          <w:rFonts w:eastAsia="Times New Roman" w:cstheme="minorHAnsi"/>
          <w:sz w:val="24"/>
          <w:szCs w:val="24"/>
          <w:lang w:val="en-GB"/>
        </w:rPr>
        <w:t xml:space="preserve"> </w:t>
      </w:r>
      <w:proofErr w:type="spellStart"/>
      <w:r w:rsidRPr="009F1C7A">
        <w:rPr>
          <w:rFonts w:eastAsia="Times New Roman" w:cstheme="minorHAnsi"/>
          <w:sz w:val="24"/>
          <w:szCs w:val="24"/>
          <w:lang w:val="en-GB"/>
        </w:rPr>
        <w:t>Athanasiou</w:t>
      </w:r>
      <w:proofErr w:type="spellEnd"/>
      <w:r w:rsidRPr="009F1C7A">
        <w:rPr>
          <w:rFonts w:eastAsia="Times New Roman" w:cstheme="minorHAnsi"/>
          <w:sz w:val="24"/>
          <w:szCs w:val="24"/>
          <w:lang w:val="en-GB"/>
        </w:rPr>
        <w:t xml:space="preserve"> (IMIS/“Athena” Research </w:t>
      </w:r>
      <w:proofErr w:type="spellStart"/>
      <w:r w:rsidRPr="009F1C7A">
        <w:rPr>
          <w:rFonts w:eastAsia="Times New Roman" w:cstheme="minorHAnsi"/>
          <w:sz w:val="24"/>
          <w:szCs w:val="24"/>
          <w:lang w:val="en-GB"/>
        </w:rPr>
        <w:t>Center</w:t>
      </w:r>
      <w:proofErr w:type="spellEnd"/>
      <w:r w:rsidRPr="009F1C7A">
        <w:rPr>
          <w:rFonts w:eastAsia="Times New Roman" w:cstheme="minorHAnsi"/>
          <w:sz w:val="24"/>
          <w:szCs w:val="24"/>
          <w:lang w:val="en-GB"/>
        </w:rPr>
        <w:t xml:space="preserve">, </w:t>
      </w:r>
      <w:proofErr w:type="spellStart"/>
      <w:r w:rsidR="00B77EA2" w:rsidRPr="009F1C7A">
        <w:rPr>
          <w:rFonts w:eastAsia="Times New Roman" w:cstheme="minorHAnsi"/>
          <w:sz w:val="24"/>
          <w:szCs w:val="24"/>
          <w:lang w:val="en-GB"/>
        </w:rPr>
        <w:t>Athen</w:t>
      </w:r>
      <w:proofErr w:type="spellEnd"/>
      <w:r w:rsidRPr="009F1C7A">
        <w:rPr>
          <w:rFonts w:eastAsia="Times New Roman" w:cstheme="minorHAnsi"/>
          <w:sz w:val="24"/>
          <w:szCs w:val="24"/>
          <w:lang w:val="en-GB"/>
        </w:rPr>
        <w:t xml:space="preserve">, </w:t>
      </w:r>
      <w:proofErr w:type="spellStart"/>
      <w:r w:rsidR="00B77EA2" w:rsidRPr="009F1C7A">
        <w:rPr>
          <w:rFonts w:eastAsia="Times New Roman" w:cstheme="minorHAnsi"/>
          <w:sz w:val="24"/>
          <w:szCs w:val="24"/>
          <w:lang w:val="en-GB"/>
        </w:rPr>
        <w:t>Griechenland</w:t>
      </w:r>
      <w:proofErr w:type="spellEnd"/>
      <w:proofErr w:type="gramStart"/>
      <w:r w:rsidRPr="009F1C7A">
        <w:rPr>
          <w:rFonts w:eastAsia="Times New Roman" w:cstheme="minorHAnsi"/>
          <w:sz w:val="24"/>
          <w:szCs w:val="24"/>
          <w:lang w:val="en-GB"/>
        </w:rPr>
        <w:t>)</w:t>
      </w:r>
      <w:proofErr w:type="gramEnd"/>
      <w:r w:rsidRPr="009F1C7A">
        <w:rPr>
          <w:rFonts w:eastAsia="Times New Roman" w:cstheme="minorHAnsi"/>
          <w:sz w:val="24"/>
          <w:szCs w:val="24"/>
          <w:lang w:val="en-GB"/>
        </w:rPr>
        <w:br/>
      </w:r>
      <w:r w:rsidRPr="009F1C7A">
        <w:rPr>
          <w:rStyle w:val="HTMLAkronym"/>
          <w:sz w:val="24"/>
          <w:szCs w:val="24"/>
          <w:lang w:val="en-GB"/>
        </w:rPr>
        <w:t>Tel.</w:t>
      </w:r>
      <w:r w:rsidRPr="00B77EA2">
        <w:rPr>
          <w:rFonts w:eastAsia="Times New Roman" w:cs="Times New Roman"/>
          <w:noProof/>
          <w:sz w:val="24"/>
          <w:szCs w:val="24"/>
        </w:rPr>
        <w:drawing>
          <wp:inline distT="0" distB="0" distL="0" distR="0" wp14:anchorId="67495926" wp14:editId="03EDE90A">
            <wp:extent cx="12700" cy="12700"/>
            <wp:effectExtent l="0" t="0" r="0" b="0"/>
            <wp:docPr id="3" name="Bild 1" descr="http://www.deri.ie/fileadmin/images/elements/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ri.ie/fileadmin/images/elements/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9F1C7A">
        <w:rPr>
          <w:rStyle w:val="membersdetails"/>
          <w:sz w:val="24"/>
          <w:szCs w:val="24"/>
          <w:lang w:val="en-GB"/>
        </w:rPr>
        <w:t> </w:t>
      </w:r>
      <w:r w:rsidRPr="00B77EA2">
        <w:rPr>
          <w:rStyle w:val="membersdetails"/>
          <w:sz w:val="24"/>
          <w:szCs w:val="24"/>
        </w:rPr>
        <w:t>+30 210 6875450</w:t>
      </w:r>
      <w:r w:rsidRPr="00B77EA2">
        <w:rPr>
          <w:rFonts w:eastAsia="Times New Roman" w:cs="Times New Roman"/>
          <w:sz w:val="24"/>
          <w:szCs w:val="24"/>
        </w:rPr>
        <w:br/>
      </w:r>
      <w:r w:rsidRPr="00B77EA2">
        <w:rPr>
          <w:rStyle w:val="HTMLAkronym"/>
          <w:sz w:val="24"/>
          <w:szCs w:val="24"/>
        </w:rPr>
        <w:t>Fax</w:t>
      </w:r>
      <w:r w:rsidRPr="00B77EA2">
        <w:rPr>
          <w:rStyle w:val="membersdetails"/>
          <w:sz w:val="24"/>
          <w:szCs w:val="24"/>
        </w:rPr>
        <w:t> +30 210 6856804</w:t>
      </w:r>
      <w:r w:rsidRPr="00B77EA2">
        <w:rPr>
          <w:rFonts w:eastAsia="Times New Roman" w:cs="Times New Roman"/>
          <w:sz w:val="24"/>
          <w:szCs w:val="24"/>
        </w:rPr>
        <w:br/>
      </w:r>
      <w:r w:rsidRPr="00B77EA2">
        <w:t xml:space="preserve">Email: </w:t>
      </w:r>
      <w:hyperlink r:id="rId19" w:history="1">
        <w:r w:rsidRPr="00B77EA2">
          <w:rPr>
            <w:rStyle w:val="Hyperlink"/>
          </w:rPr>
          <w:t>spathan@imis.athena-innovation.gr</w:t>
        </w:r>
      </w:hyperlink>
      <w:r w:rsidRPr="00B77EA2">
        <w:t xml:space="preserve"> </w:t>
      </w:r>
    </w:p>
    <w:p w:rsidR="00DB75F0" w:rsidRPr="00B77EA2" w:rsidRDefault="00567A8A" w:rsidP="00567A8A">
      <w:pPr>
        <w:spacing w:before="100" w:beforeAutospacing="1" w:after="100" w:afterAutospacing="1" w:line="240" w:lineRule="auto"/>
        <w:rPr>
          <w:color w:val="0000FF"/>
          <w:sz w:val="24"/>
          <w:szCs w:val="24"/>
          <w:u w:val="single"/>
        </w:rPr>
      </w:pPr>
      <w:r w:rsidRPr="00B77EA2">
        <w:rPr>
          <w:rFonts w:eastAsia="Times New Roman" w:cstheme="minorHAnsi"/>
          <w:sz w:val="24"/>
          <w:szCs w:val="24"/>
        </w:rPr>
        <w:t xml:space="preserve">EDF2014 </w:t>
      </w:r>
      <w:r w:rsidR="00B77EA2" w:rsidRPr="00B77EA2">
        <w:rPr>
          <w:rFonts w:eastAsia="Times New Roman" w:cstheme="minorHAnsi"/>
          <w:sz w:val="24"/>
          <w:szCs w:val="24"/>
        </w:rPr>
        <w:t>Pressebereich</w:t>
      </w:r>
      <w:r w:rsidRPr="00B77EA2">
        <w:rPr>
          <w:rFonts w:eastAsia="Times New Roman" w:cstheme="minorHAnsi"/>
          <w:sz w:val="24"/>
          <w:szCs w:val="24"/>
        </w:rPr>
        <w:t xml:space="preserve">: </w:t>
      </w:r>
      <w:hyperlink r:id="rId20" w:history="1">
        <w:r w:rsidRPr="00B77EA2">
          <w:rPr>
            <w:rStyle w:val="Hyperlink"/>
            <w:sz w:val="24"/>
            <w:szCs w:val="24"/>
          </w:rPr>
          <w:t>http://2014.data-forum.eu/about/press-area</w:t>
        </w:r>
      </w:hyperlink>
    </w:p>
    <w:p w:rsidR="00567A8A" w:rsidRPr="00B77EA2" w:rsidRDefault="00567A8A"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rPr>
      </w:pPr>
    </w:p>
    <w:p w:rsidR="00605208" w:rsidRPr="00B77EA2" w:rsidRDefault="00605208"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rPr>
      </w:pPr>
    </w:p>
    <w:p w:rsidR="00567A8A" w:rsidRPr="00B77EA2" w:rsidRDefault="00567A8A"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i/>
          <w:sz w:val="24"/>
          <w:szCs w:val="24"/>
        </w:rPr>
      </w:pPr>
      <w:r w:rsidRPr="00B77EA2">
        <w:rPr>
          <w:rFonts w:eastAsia="Times New Roman" w:cstheme="minorHAnsi"/>
          <w:i/>
          <w:sz w:val="24"/>
          <w:szCs w:val="24"/>
        </w:rPr>
        <w:t>--------------------------------------------- End</w:t>
      </w:r>
      <w:r w:rsidR="00B77EA2" w:rsidRPr="00B77EA2">
        <w:rPr>
          <w:rFonts w:eastAsia="Times New Roman" w:cstheme="minorHAnsi"/>
          <w:i/>
          <w:sz w:val="24"/>
          <w:szCs w:val="24"/>
        </w:rPr>
        <w:t>e</w:t>
      </w:r>
      <w:r w:rsidRPr="00B77EA2">
        <w:rPr>
          <w:rFonts w:eastAsia="Times New Roman" w:cstheme="minorHAnsi"/>
          <w:i/>
          <w:sz w:val="24"/>
          <w:szCs w:val="24"/>
        </w:rPr>
        <w:t xml:space="preserve"> </w:t>
      </w:r>
      <w:r w:rsidR="00B77EA2" w:rsidRPr="00B77EA2">
        <w:rPr>
          <w:rFonts w:eastAsia="Times New Roman" w:cstheme="minorHAnsi"/>
          <w:i/>
          <w:sz w:val="24"/>
          <w:szCs w:val="24"/>
        </w:rPr>
        <w:t>der offiziellen Presseaussendung</w:t>
      </w:r>
      <w:r w:rsidRPr="00B77EA2">
        <w:rPr>
          <w:rFonts w:eastAsia="Times New Roman" w:cstheme="minorHAnsi"/>
          <w:i/>
          <w:sz w:val="24"/>
          <w:szCs w:val="24"/>
        </w:rPr>
        <w:t xml:space="preserve"> </w:t>
      </w:r>
      <w:r w:rsidR="00B77EA2" w:rsidRPr="00B77EA2">
        <w:rPr>
          <w:rFonts w:eastAsia="Times New Roman" w:cstheme="minorHAnsi"/>
          <w:i/>
          <w:sz w:val="24"/>
          <w:szCs w:val="24"/>
        </w:rPr>
        <w:t>---------------------</w:t>
      </w:r>
      <w:r w:rsidRPr="00B77EA2">
        <w:rPr>
          <w:rFonts w:eastAsia="Times New Roman" w:cstheme="minorHAnsi"/>
          <w:i/>
          <w:sz w:val="24"/>
          <w:szCs w:val="24"/>
        </w:rPr>
        <w:t>---------</w:t>
      </w:r>
    </w:p>
    <w:p w:rsidR="00567A8A" w:rsidRPr="00B77EA2" w:rsidRDefault="00567A8A" w:rsidP="00567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bCs/>
          <w:i/>
          <w:sz w:val="28"/>
          <w:szCs w:val="28"/>
        </w:rPr>
      </w:pPr>
      <w:r w:rsidRPr="00B77EA2">
        <w:rPr>
          <w:rFonts w:eastAsia="Times New Roman" w:cstheme="minorHAnsi"/>
          <w:i/>
          <w:sz w:val="24"/>
          <w:szCs w:val="24"/>
        </w:rPr>
        <w:t>(</w:t>
      </w:r>
      <w:r w:rsidR="00B77EA2" w:rsidRPr="00B77EA2">
        <w:rPr>
          <w:rFonts w:eastAsia="Times New Roman" w:cstheme="minorHAnsi"/>
          <w:i/>
          <w:sz w:val="24"/>
          <w:szCs w:val="24"/>
        </w:rPr>
        <w:t>Auf den folgenden Seiten finden sie weitere Information zur EDF2014 in englischer Sprache</w:t>
      </w:r>
      <w:r w:rsidRPr="00B77EA2">
        <w:rPr>
          <w:rFonts w:eastAsia="Times New Roman" w:cstheme="minorHAnsi"/>
          <w:i/>
          <w:sz w:val="24"/>
          <w:szCs w:val="24"/>
        </w:rPr>
        <w:t>)</w:t>
      </w:r>
    </w:p>
    <w:p w:rsidR="00567A8A" w:rsidRPr="009F1C7A" w:rsidRDefault="00567A8A"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bCs/>
          <w:sz w:val="28"/>
          <w:szCs w:val="28"/>
        </w:rPr>
      </w:pPr>
    </w:p>
    <w:p w:rsidR="006960B7" w:rsidRPr="00C91B1F" w:rsidRDefault="00567A8A" w:rsidP="00FC4A49">
      <w:pPr>
        <w:rPr>
          <w:rFonts w:eastAsia="Times New Roman" w:cstheme="minorHAnsi"/>
          <w:b/>
          <w:bCs/>
          <w:sz w:val="28"/>
          <w:szCs w:val="28"/>
          <w:lang w:val="en-GB"/>
        </w:rPr>
      </w:pPr>
      <w:r>
        <w:rPr>
          <w:rFonts w:eastAsia="Times New Roman" w:cstheme="minorHAnsi"/>
          <w:b/>
          <w:bCs/>
          <w:sz w:val="28"/>
          <w:szCs w:val="28"/>
          <w:lang w:val="en-GB"/>
        </w:rPr>
        <w:t xml:space="preserve">EDF2014 - </w:t>
      </w:r>
      <w:r w:rsidR="006960B7" w:rsidRPr="00C91B1F">
        <w:rPr>
          <w:rFonts w:eastAsia="Times New Roman" w:cstheme="minorHAnsi"/>
          <w:b/>
          <w:bCs/>
          <w:sz w:val="28"/>
          <w:szCs w:val="28"/>
          <w:lang w:val="en-GB"/>
        </w:rPr>
        <w:t xml:space="preserve">Call for </w:t>
      </w:r>
      <w:r w:rsidR="00991A49">
        <w:rPr>
          <w:rFonts w:eastAsia="Times New Roman" w:cstheme="minorHAnsi"/>
          <w:b/>
          <w:bCs/>
          <w:sz w:val="28"/>
          <w:szCs w:val="28"/>
          <w:lang w:val="en-GB"/>
        </w:rPr>
        <w:t>Contributions</w:t>
      </w:r>
    </w:p>
    <w:p w:rsidR="006960B7" w:rsidRPr="00991A49" w:rsidRDefault="00D6046E" w:rsidP="007C1515">
      <w:pPr>
        <w:spacing w:before="100" w:beforeAutospacing="1" w:after="100" w:afterAutospacing="1" w:line="240" w:lineRule="auto"/>
        <w:jc w:val="both"/>
        <w:rPr>
          <w:rFonts w:eastAsia="Times New Roman" w:cstheme="minorHAnsi"/>
          <w:sz w:val="24"/>
          <w:szCs w:val="24"/>
          <w:lang w:val="en-GB"/>
        </w:rPr>
      </w:pPr>
      <w:r w:rsidRPr="008672C7">
        <w:rPr>
          <w:rFonts w:eastAsia="Times New Roman" w:cstheme="minorHAnsi"/>
          <w:sz w:val="24"/>
          <w:szCs w:val="24"/>
          <w:lang w:val="en-GB"/>
        </w:rPr>
        <w:t xml:space="preserve">We are seeking inspiring presentations addressing fundamental technical, application, socio-economic and policy-related topics related to </w:t>
      </w:r>
      <w:r w:rsidR="00991A49" w:rsidRPr="00991A49">
        <w:rPr>
          <w:rFonts w:eastAsia="Times New Roman" w:cstheme="minorHAnsi"/>
          <w:b/>
          <w:sz w:val="24"/>
          <w:szCs w:val="24"/>
          <w:lang w:val="en-GB"/>
        </w:rPr>
        <w:t>Open, Linked and Big Data</w:t>
      </w:r>
      <w:r w:rsidR="00991A49">
        <w:rPr>
          <w:rFonts w:eastAsia="Times New Roman" w:cstheme="minorHAnsi"/>
          <w:b/>
          <w:sz w:val="24"/>
          <w:szCs w:val="24"/>
          <w:lang w:val="en-GB"/>
        </w:rPr>
        <w:t xml:space="preserve">, </w:t>
      </w:r>
      <w:r w:rsidR="00991A49" w:rsidRPr="00991A49">
        <w:rPr>
          <w:rFonts w:eastAsia="Times New Roman" w:cstheme="minorHAnsi"/>
          <w:sz w:val="24"/>
          <w:szCs w:val="24"/>
          <w:lang w:val="en-GB"/>
        </w:rPr>
        <w:t xml:space="preserve">in addition to position talks for </w:t>
      </w:r>
      <w:r w:rsidR="00991A49" w:rsidRPr="00991A49">
        <w:rPr>
          <w:rFonts w:eastAsia="Times New Roman" w:cstheme="minorHAnsi"/>
          <w:b/>
          <w:sz w:val="24"/>
          <w:szCs w:val="24"/>
          <w:lang w:val="en-GB"/>
        </w:rPr>
        <w:t>Data visions</w:t>
      </w:r>
      <w:r w:rsidR="00991A49" w:rsidRPr="00991A49">
        <w:rPr>
          <w:rFonts w:eastAsia="Times New Roman" w:cstheme="minorHAnsi"/>
          <w:sz w:val="24"/>
          <w:szCs w:val="24"/>
          <w:lang w:val="en-GB"/>
        </w:rPr>
        <w:t xml:space="preserve"> </w:t>
      </w:r>
      <w:r w:rsidR="00991A49">
        <w:rPr>
          <w:rFonts w:eastAsia="Times New Roman" w:cstheme="minorHAnsi"/>
          <w:sz w:val="24"/>
          <w:szCs w:val="24"/>
          <w:lang w:val="en-GB"/>
        </w:rPr>
        <w:t>for</w:t>
      </w:r>
      <w:r w:rsidR="00991A49" w:rsidRPr="00991A49">
        <w:rPr>
          <w:rFonts w:eastAsia="Times New Roman" w:cstheme="minorHAnsi"/>
          <w:sz w:val="24"/>
          <w:szCs w:val="24"/>
          <w:lang w:val="en-GB"/>
        </w:rPr>
        <w:t xml:space="preserve"> the future.</w:t>
      </w:r>
      <w:r w:rsidR="00991A49">
        <w:rPr>
          <w:rFonts w:eastAsia="Times New Roman" w:cstheme="minorHAnsi"/>
          <w:b/>
          <w:sz w:val="24"/>
          <w:szCs w:val="24"/>
          <w:lang w:val="en-GB"/>
        </w:rPr>
        <w:t xml:space="preserve"> </w:t>
      </w:r>
      <w:r w:rsidRPr="008672C7">
        <w:rPr>
          <w:rFonts w:eastAsia="Times New Roman" w:cstheme="minorHAnsi"/>
          <w:sz w:val="24"/>
          <w:szCs w:val="24"/>
          <w:lang w:val="en-GB"/>
        </w:rPr>
        <w:t xml:space="preserve">The presentations will vary in format and </w:t>
      </w:r>
      <w:r w:rsidRPr="00991A49">
        <w:rPr>
          <w:rFonts w:eastAsia="Times New Roman" w:cstheme="minorHAnsi"/>
          <w:sz w:val="24"/>
          <w:szCs w:val="24"/>
          <w:lang w:val="en-GB"/>
        </w:rPr>
        <w:t>focus depending on th</w:t>
      </w:r>
      <w:r w:rsidR="00484B65" w:rsidRPr="00991A49">
        <w:rPr>
          <w:rFonts w:eastAsia="Times New Roman" w:cstheme="minorHAnsi"/>
          <w:sz w:val="24"/>
          <w:szCs w:val="24"/>
          <w:lang w:val="en-GB"/>
        </w:rPr>
        <w:t>e anticipated</w:t>
      </w:r>
      <w:r w:rsidRPr="00991A49">
        <w:rPr>
          <w:rFonts w:eastAsia="Times New Roman" w:cstheme="minorHAnsi"/>
          <w:sz w:val="24"/>
          <w:szCs w:val="24"/>
          <w:lang w:val="en-GB"/>
        </w:rPr>
        <w:t xml:space="preserve"> audience and their contributors. </w:t>
      </w:r>
      <w:r w:rsidR="00484B65" w:rsidRPr="00991A49">
        <w:rPr>
          <w:rFonts w:eastAsia="Times New Roman" w:cstheme="minorHAnsi"/>
          <w:sz w:val="24"/>
          <w:szCs w:val="24"/>
          <w:lang w:val="en-GB"/>
        </w:rPr>
        <w:t xml:space="preserve">Proposals </w:t>
      </w:r>
      <w:r w:rsidRPr="00991A49">
        <w:rPr>
          <w:rFonts w:eastAsia="Times New Roman" w:cstheme="minorHAnsi"/>
          <w:sz w:val="24"/>
          <w:szCs w:val="24"/>
          <w:lang w:val="en-GB"/>
        </w:rPr>
        <w:t xml:space="preserve">will be reviewed by the </w:t>
      </w:r>
      <w:r w:rsidR="00230231">
        <w:rPr>
          <w:rFonts w:eastAsia="Times New Roman" w:cstheme="minorHAnsi"/>
          <w:sz w:val="24"/>
          <w:szCs w:val="24"/>
          <w:lang w:val="en-GB"/>
        </w:rPr>
        <w:t>O</w:t>
      </w:r>
      <w:r w:rsidRPr="00991A49">
        <w:rPr>
          <w:rFonts w:eastAsia="Times New Roman" w:cstheme="minorHAnsi"/>
          <w:sz w:val="24"/>
          <w:szCs w:val="24"/>
          <w:lang w:val="en-GB"/>
        </w:rPr>
        <w:t>rgani</w:t>
      </w:r>
      <w:r w:rsidR="00484B65" w:rsidRPr="00991A49">
        <w:rPr>
          <w:rFonts w:eastAsia="Times New Roman" w:cstheme="minorHAnsi"/>
          <w:sz w:val="24"/>
          <w:szCs w:val="24"/>
          <w:lang w:val="en-GB"/>
        </w:rPr>
        <w:t xml:space="preserve">sing </w:t>
      </w:r>
      <w:r w:rsidR="00230231">
        <w:rPr>
          <w:rFonts w:eastAsia="Times New Roman" w:cstheme="minorHAnsi"/>
          <w:sz w:val="24"/>
          <w:szCs w:val="24"/>
          <w:lang w:val="en-GB"/>
        </w:rPr>
        <w:t>C</w:t>
      </w:r>
      <w:r w:rsidR="00484B65" w:rsidRPr="00991A49">
        <w:rPr>
          <w:rFonts w:eastAsia="Times New Roman" w:cstheme="minorHAnsi"/>
          <w:sz w:val="24"/>
          <w:szCs w:val="24"/>
          <w:lang w:val="en-GB"/>
        </w:rPr>
        <w:t>ommittee</w:t>
      </w:r>
      <w:r w:rsidRPr="00991A49">
        <w:rPr>
          <w:rFonts w:eastAsia="Times New Roman" w:cstheme="minorHAnsi"/>
          <w:sz w:val="24"/>
          <w:szCs w:val="24"/>
          <w:lang w:val="en-GB"/>
        </w:rPr>
        <w:t xml:space="preserve"> of the </w:t>
      </w:r>
      <w:r w:rsidR="00230231">
        <w:rPr>
          <w:rFonts w:eastAsia="Times New Roman" w:cstheme="minorHAnsi"/>
          <w:sz w:val="24"/>
          <w:szCs w:val="24"/>
          <w:lang w:val="en-GB"/>
        </w:rPr>
        <w:t>EDF2014</w:t>
      </w:r>
      <w:r w:rsidRPr="00991A49">
        <w:rPr>
          <w:rFonts w:eastAsia="Times New Roman" w:cstheme="minorHAnsi"/>
          <w:sz w:val="24"/>
          <w:szCs w:val="24"/>
          <w:lang w:val="en-GB"/>
        </w:rPr>
        <w:t xml:space="preserve"> according to their relevance to the scope and purpose of the event</w:t>
      </w:r>
      <w:r w:rsidR="00B54421" w:rsidRPr="00991A49">
        <w:rPr>
          <w:rFonts w:eastAsia="Times New Roman" w:cstheme="minorHAnsi"/>
          <w:sz w:val="24"/>
          <w:szCs w:val="24"/>
          <w:lang w:val="en-GB"/>
        </w:rPr>
        <w:t>.</w:t>
      </w:r>
    </w:p>
    <w:p w:rsidR="00BD0917" w:rsidRPr="00FC4A49" w:rsidRDefault="006960B7" w:rsidP="00FC4A49">
      <w:pPr>
        <w:spacing w:before="100" w:beforeAutospacing="1" w:after="100" w:afterAutospacing="1" w:line="240" w:lineRule="auto"/>
        <w:jc w:val="both"/>
        <w:rPr>
          <w:rFonts w:eastAsia="Times New Roman" w:cstheme="minorHAnsi"/>
          <w:sz w:val="24"/>
          <w:szCs w:val="24"/>
          <w:lang w:val="en-GB"/>
        </w:rPr>
      </w:pPr>
      <w:r w:rsidRPr="00991A49">
        <w:rPr>
          <w:rFonts w:eastAsia="Times New Roman" w:cstheme="minorHAnsi"/>
          <w:sz w:val="24"/>
          <w:szCs w:val="24"/>
          <w:lang w:val="en-GB"/>
        </w:rPr>
        <w:t xml:space="preserve">If you are interested </w:t>
      </w:r>
      <w:r w:rsidR="0022181C" w:rsidRPr="00991A49">
        <w:rPr>
          <w:rFonts w:eastAsia="Times New Roman" w:cstheme="minorHAnsi"/>
          <w:sz w:val="24"/>
          <w:szCs w:val="24"/>
          <w:lang w:val="en-GB"/>
        </w:rPr>
        <w:t>in participating as a guest speaker for</w:t>
      </w:r>
      <w:r w:rsidRPr="00991A49">
        <w:rPr>
          <w:rFonts w:eastAsia="Times New Roman" w:cstheme="minorHAnsi"/>
          <w:sz w:val="24"/>
          <w:szCs w:val="24"/>
          <w:lang w:val="en-GB"/>
        </w:rPr>
        <w:t xml:space="preserve"> the EDF201</w:t>
      </w:r>
      <w:r w:rsidR="00991A49">
        <w:rPr>
          <w:rFonts w:eastAsia="Times New Roman" w:cstheme="minorHAnsi"/>
          <w:sz w:val="24"/>
          <w:szCs w:val="24"/>
          <w:lang w:val="en-GB"/>
        </w:rPr>
        <w:t>4</w:t>
      </w:r>
      <w:r w:rsidR="0022181C" w:rsidRPr="00991A49">
        <w:rPr>
          <w:rFonts w:eastAsia="Times New Roman" w:cstheme="minorHAnsi"/>
          <w:sz w:val="24"/>
          <w:szCs w:val="24"/>
          <w:lang w:val="en-GB"/>
        </w:rPr>
        <w:t>,</w:t>
      </w:r>
      <w:r w:rsidRPr="00991A49">
        <w:rPr>
          <w:rFonts w:eastAsia="Times New Roman" w:cstheme="minorHAnsi"/>
          <w:sz w:val="24"/>
          <w:szCs w:val="24"/>
          <w:lang w:val="en-GB"/>
        </w:rPr>
        <w:t xml:space="preserve"> please read the Call for </w:t>
      </w:r>
      <w:r w:rsidR="00991A49" w:rsidRPr="00991A49">
        <w:rPr>
          <w:rFonts w:eastAsia="Times New Roman" w:cstheme="minorHAnsi"/>
          <w:sz w:val="24"/>
          <w:szCs w:val="24"/>
          <w:lang w:val="en-GB"/>
        </w:rPr>
        <w:t>Contributions</w:t>
      </w:r>
      <w:r w:rsidR="00392363">
        <w:rPr>
          <w:rFonts w:eastAsia="Times New Roman" w:cstheme="minorHAnsi"/>
          <w:sz w:val="24"/>
          <w:szCs w:val="24"/>
          <w:lang w:val="en-GB"/>
        </w:rPr>
        <w:t xml:space="preserve"> (</w:t>
      </w:r>
      <w:hyperlink r:id="rId21" w:history="1">
        <w:r w:rsidR="00991A49" w:rsidRPr="00BA2998">
          <w:rPr>
            <w:rStyle w:val="Hyperlink"/>
            <w:sz w:val="24"/>
            <w:szCs w:val="24"/>
            <w:lang w:val="en-GB"/>
          </w:rPr>
          <w:t>http://2014.data-forum.eu/calls/contributions</w:t>
        </w:r>
      </w:hyperlink>
      <w:r w:rsidR="00392363" w:rsidRPr="00BA2998">
        <w:rPr>
          <w:sz w:val="24"/>
          <w:szCs w:val="24"/>
          <w:lang w:val="en-GB"/>
        </w:rPr>
        <w:t>)</w:t>
      </w:r>
      <w:r w:rsidR="00991A49" w:rsidRPr="00991A49">
        <w:rPr>
          <w:sz w:val="24"/>
          <w:szCs w:val="24"/>
          <w:lang w:val="en-GB"/>
        </w:rPr>
        <w:t xml:space="preserve"> </w:t>
      </w:r>
      <w:r w:rsidRPr="00991A49">
        <w:rPr>
          <w:rFonts w:eastAsia="Times New Roman" w:cstheme="minorHAnsi"/>
          <w:sz w:val="24"/>
          <w:szCs w:val="24"/>
          <w:lang w:val="en-GB"/>
        </w:rPr>
        <w:t xml:space="preserve">and submit your presentation proposal </w:t>
      </w:r>
      <w:r w:rsidR="00476A61" w:rsidRPr="00991A49">
        <w:rPr>
          <w:rFonts w:eastAsia="Times New Roman" w:cstheme="minorHAnsi"/>
          <w:sz w:val="24"/>
          <w:szCs w:val="24"/>
          <w:lang w:val="en-GB"/>
        </w:rPr>
        <w:t xml:space="preserve">no later than </w:t>
      </w:r>
      <w:r w:rsidR="00991A49" w:rsidRPr="00991A49">
        <w:rPr>
          <w:rFonts w:eastAsia="Times New Roman" w:cstheme="minorHAnsi"/>
          <w:b/>
          <w:sz w:val="24"/>
          <w:szCs w:val="24"/>
          <w:lang w:val="en-GB"/>
        </w:rPr>
        <w:t>December 10</w:t>
      </w:r>
      <w:r w:rsidR="00476A61" w:rsidRPr="00991A49">
        <w:rPr>
          <w:rFonts w:eastAsia="Times New Roman" w:cstheme="minorHAnsi"/>
          <w:b/>
          <w:sz w:val="24"/>
          <w:szCs w:val="24"/>
          <w:lang w:val="en-GB"/>
        </w:rPr>
        <w:t>, 201</w:t>
      </w:r>
      <w:r w:rsidR="00D6046E" w:rsidRPr="00991A49">
        <w:rPr>
          <w:rFonts w:eastAsia="Times New Roman" w:cstheme="minorHAnsi"/>
          <w:b/>
          <w:sz w:val="24"/>
          <w:szCs w:val="24"/>
          <w:lang w:val="en-GB"/>
        </w:rPr>
        <w:t>3 (2</w:t>
      </w:r>
      <w:r w:rsidR="00991A49" w:rsidRPr="00991A49">
        <w:rPr>
          <w:rFonts w:eastAsia="Times New Roman" w:cstheme="minorHAnsi"/>
          <w:b/>
          <w:sz w:val="24"/>
          <w:szCs w:val="24"/>
          <w:lang w:val="en-GB"/>
        </w:rPr>
        <w:t>2:00</w:t>
      </w:r>
      <w:r w:rsidR="00D6046E" w:rsidRPr="00991A49">
        <w:rPr>
          <w:rFonts w:eastAsia="Times New Roman" w:cstheme="minorHAnsi"/>
          <w:b/>
          <w:sz w:val="24"/>
          <w:szCs w:val="24"/>
          <w:lang w:val="en-GB"/>
        </w:rPr>
        <w:t>PM CET)</w:t>
      </w:r>
      <w:r w:rsidR="00B54421" w:rsidRPr="00991A49">
        <w:rPr>
          <w:rFonts w:eastAsia="Times New Roman" w:cstheme="minorHAnsi"/>
          <w:sz w:val="24"/>
          <w:szCs w:val="24"/>
          <w:lang w:val="en-GB"/>
        </w:rPr>
        <w:t>.</w:t>
      </w:r>
      <w:bookmarkStart w:id="0" w:name="_GoBack"/>
      <w:bookmarkEnd w:id="0"/>
    </w:p>
    <w:p w:rsidR="005D4876" w:rsidRPr="005D4876" w:rsidRDefault="005D4876" w:rsidP="005D4876">
      <w:pPr>
        <w:spacing w:before="100" w:beforeAutospacing="1" w:after="100" w:afterAutospacing="1" w:line="240" w:lineRule="auto"/>
        <w:rPr>
          <w:rFonts w:eastAsia="Times New Roman" w:cstheme="minorHAnsi"/>
          <w:b/>
          <w:bCs/>
          <w:sz w:val="28"/>
          <w:szCs w:val="28"/>
          <w:lang w:val="en-GB"/>
        </w:rPr>
      </w:pPr>
      <w:r w:rsidRPr="005D4876">
        <w:rPr>
          <w:rFonts w:eastAsia="Times New Roman" w:cstheme="minorHAnsi"/>
          <w:b/>
          <w:bCs/>
          <w:sz w:val="28"/>
          <w:szCs w:val="28"/>
          <w:lang w:val="en-GB"/>
        </w:rPr>
        <w:t>Call for Exhibits</w:t>
      </w:r>
    </w:p>
    <w:p w:rsidR="005D4876" w:rsidRDefault="005D4876" w:rsidP="00230231">
      <w:pPr>
        <w:spacing w:before="100" w:beforeAutospacing="1" w:after="100" w:afterAutospacing="1" w:line="240" w:lineRule="auto"/>
        <w:jc w:val="both"/>
        <w:rPr>
          <w:rFonts w:eastAsia="Times New Roman" w:cstheme="minorHAnsi"/>
          <w:sz w:val="24"/>
          <w:szCs w:val="24"/>
          <w:lang w:val="en-GB"/>
        </w:rPr>
      </w:pPr>
      <w:r w:rsidRPr="005D4876">
        <w:rPr>
          <w:rFonts w:eastAsia="Times New Roman" w:cstheme="minorHAnsi"/>
          <w:sz w:val="24"/>
          <w:szCs w:val="24"/>
          <w:lang w:val="en-GB"/>
        </w:rPr>
        <w:t xml:space="preserve">The EDF 2014 exhibition </w:t>
      </w:r>
      <w:r w:rsidR="00392363">
        <w:rPr>
          <w:rFonts w:eastAsia="Times New Roman" w:cstheme="minorHAnsi"/>
          <w:sz w:val="24"/>
          <w:szCs w:val="24"/>
          <w:lang w:val="en-GB"/>
        </w:rPr>
        <w:t xml:space="preserve">space </w:t>
      </w:r>
      <w:r w:rsidRPr="005D4876">
        <w:rPr>
          <w:rFonts w:eastAsia="Times New Roman" w:cstheme="minorHAnsi"/>
          <w:sz w:val="24"/>
          <w:szCs w:val="24"/>
          <w:lang w:val="en-GB"/>
        </w:rPr>
        <w:t xml:space="preserve">is an outstanding opportunity to showcase the advances you have made to solve </w:t>
      </w:r>
      <w:r w:rsidRPr="005D4876">
        <w:rPr>
          <w:rFonts w:eastAsia="Times New Roman" w:cstheme="minorHAnsi"/>
          <w:b/>
          <w:sz w:val="24"/>
          <w:szCs w:val="24"/>
          <w:lang w:val="en-GB"/>
        </w:rPr>
        <w:t>real-world data challenges</w:t>
      </w:r>
      <w:r>
        <w:rPr>
          <w:rFonts w:eastAsia="Times New Roman" w:cstheme="minorHAnsi"/>
          <w:sz w:val="24"/>
          <w:szCs w:val="24"/>
          <w:lang w:val="en-GB"/>
        </w:rPr>
        <w:t xml:space="preserve"> in the marketplace of tomorrow, in front of a pan-European audience of policy-makers, industrial executives and leading researchers.</w:t>
      </w:r>
    </w:p>
    <w:p w:rsidR="005D4876" w:rsidRDefault="00230231" w:rsidP="00230231">
      <w:pPr>
        <w:spacing w:before="100" w:beforeAutospacing="1" w:after="100" w:afterAutospacing="1" w:line="240" w:lineRule="auto"/>
        <w:jc w:val="both"/>
        <w:rPr>
          <w:rFonts w:eastAsia="Times New Roman" w:cstheme="minorHAnsi"/>
          <w:sz w:val="24"/>
          <w:szCs w:val="24"/>
          <w:lang w:val="en-GB"/>
        </w:rPr>
      </w:pPr>
      <w:r w:rsidRPr="005D4876">
        <w:rPr>
          <w:rFonts w:eastAsia="Times New Roman" w:cstheme="minorHAnsi"/>
          <w:sz w:val="24"/>
          <w:szCs w:val="24"/>
          <w:lang w:val="en-GB"/>
        </w:rPr>
        <w:t>Whether commercial products or academic contributions</w:t>
      </w:r>
      <w:r>
        <w:rPr>
          <w:rFonts w:eastAsia="Times New Roman" w:cstheme="minorHAnsi"/>
          <w:sz w:val="24"/>
          <w:szCs w:val="24"/>
          <w:lang w:val="en-GB"/>
        </w:rPr>
        <w:t>,</w:t>
      </w:r>
      <w:r w:rsidRPr="005D4876">
        <w:rPr>
          <w:rFonts w:eastAsia="Times New Roman" w:cstheme="minorHAnsi"/>
          <w:sz w:val="24"/>
          <w:szCs w:val="24"/>
          <w:lang w:val="en-GB"/>
        </w:rPr>
        <w:t xml:space="preserve"> </w:t>
      </w:r>
      <w:r>
        <w:rPr>
          <w:rFonts w:eastAsia="Times New Roman" w:cstheme="minorHAnsi"/>
          <w:sz w:val="24"/>
          <w:szCs w:val="24"/>
          <w:lang w:val="en-GB"/>
        </w:rPr>
        <w:t>w</w:t>
      </w:r>
      <w:r w:rsidR="005D4876" w:rsidRPr="005D4876">
        <w:rPr>
          <w:rFonts w:eastAsia="Times New Roman" w:cstheme="minorHAnsi"/>
          <w:sz w:val="24"/>
          <w:szCs w:val="24"/>
          <w:lang w:val="en-GB"/>
        </w:rPr>
        <w:t>e solicit exh</w:t>
      </w:r>
      <w:r>
        <w:rPr>
          <w:rFonts w:eastAsia="Times New Roman" w:cstheme="minorHAnsi"/>
          <w:sz w:val="24"/>
          <w:szCs w:val="24"/>
          <w:lang w:val="en-GB"/>
        </w:rPr>
        <w:t>ibits showcasing completed work</w:t>
      </w:r>
      <w:r w:rsidR="005D4876" w:rsidRPr="005D4876">
        <w:rPr>
          <w:rFonts w:eastAsia="Times New Roman" w:cstheme="minorHAnsi"/>
          <w:sz w:val="24"/>
          <w:szCs w:val="24"/>
          <w:lang w:val="en-GB"/>
        </w:rPr>
        <w:t>. Particularly welcome are exhibits showcasing how the public sector are making use and benefiting fr</w:t>
      </w:r>
      <w:r w:rsidR="00392363">
        <w:rPr>
          <w:rFonts w:eastAsia="Times New Roman" w:cstheme="minorHAnsi"/>
          <w:sz w:val="24"/>
          <w:szCs w:val="24"/>
          <w:lang w:val="en-GB"/>
        </w:rPr>
        <w:t xml:space="preserve">om Open Data, Linked Data, and </w:t>
      </w:r>
      <w:r w:rsidR="005D4876" w:rsidRPr="005D4876">
        <w:rPr>
          <w:rFonts w:eastAsia="Times New Roman" w:cstheme="minorHAnsi"/>
          <w:sz w:val="24"/>
          <w:szCs w:val="24"/>
          <w:lang w:val="en-GB"/>
        </w:rPr>
        <w:t>Big Data.</w:t>
      </w:r>
      <w:r>
        <w:rPr>
          <w:rFonts w:eastAsia="Times New Roman" w:cstheme="minorHAnsi"/>
          <w:sz w:val="24"/>
          <w:szCs w:val="24"/>
          <w:lang w:val="en-GB"/>
        </w:rPr>
        <w:t xml:space="preserve"> </w:t>
      </w:r>
      <w:r w:rsidR="005D4876" w:rsidRPr="005D4876">
        <w:rPr>
          <w:rFonts w:eastAsia="Times New Roman" w:cstheme="minorHAnsi"/>
          <w:sz w:val="24"/>
          <w:szCs w:val="24"/>
          <w:lang w:val="en-GB"/>
        </w:rPr>
        <w:t>Submissions will be reviewed by th</w:t>
      </w:r>
      <w:r>
        <w:rPr>
          <w:rFonts w:eastAsia="Times New Roman" w:cstheme="minorHAnsi"/>
          <w:sz w:val="24"/>
          <w:szCs w:val="24"/>
          <w:lang w:val="en-GB"/>
        </w:rPr>
        <w:t>e Organization Committee of EDF</w:t>
      </w:r>
      <w:r w:rsidR="005D4876" w:rsidRPr="005D4876">
        <w:rPr>
          <w:rFonts w:eastAsia="Times New Roman" w:cstheme="minorHAnsi"/>
          <w:sz w:val="24"/>
          <w:szCs w:val="24"/>
          <w:lang w:val="en-GB"/>
        </w:rPr>
        <w:t>2014 regarding their relevance to the scope and purpose of the event</w:t>
      </w:r>
      <w:r>
        <w:rPr>
          <w:rFonts w:eastAsia="Times New Roman" w:cstheme="minorHAnsi"/>
          <w:sz w:val="24"/>
          <w:szCs w:val="24"/>
          <w:lang w:val="en-GB"/>
        </w:rPr>
        <w:t>,</w:t>
      </w:r>
      <w:r w:rsidR="005D4876" w:rsidRPr="005D4876">
        <w:rPr>
          <w:rFonts w:eastAsia="Times New Roman" w:cstheme="minorHAnsi"/>
          <w:sz w:val="24"/>
          <w:szCs w:val="24"/>
          <w:lang w:val="en-GB"/>
        </w:rPr>
        <w:t xml:space="preserve"> and the novelty and maturity for adoption of the proposed exhibit.</w:t>
      </w:r>
    </w:p>
    <w:p w:rsidR="00DB75F0" w:rsidRPr="00FC4A49" w:rsidRDefault="00230231" w:rsidP="00FC4A49">
      <w:pPr>
        <w:spacing w:before="100" w:beforeAutospacing="1" w:after="100" w:afterAutospacing="1" w:line="240" w:lineRule="auto"/>
        <w:jc w:val="both"/>
        <w:rPr>
          <w:rFonts w:eastAsia="Times New Roman" w:cstheme="minorHAnsi"/>
          <w:sz w:val="24"/>
          <w:szCs w:val="24"/>
          <w:lang w:val="en-GB"/>
        </w:rPr>
      </w:pPr>
      <w:r w:rsidRPr="00991A49">
        <w:rPr>
          <w:rFonts w:eastAsia="Times New Roman" w:cstheme="minorHAnsi"/>
          <w:sz w:val="24"/>
          <w:szCs w:val="24"/>
          <w:lang w:val="en-GB"/>
        </w:rPr>
        <w:t xml:space="preserve">If you are interested in </w:t>
      </w:r>
      <w:r>
        <w:rPr>
          <w:rFonts w:eastAsia="Times New Roman" w:cstheme="minorHAnsi"/>
          <w:sz w:val="24"/>
          <w:szCs w:val="24"/>
          <w:lang w:val="en-GB"/>
        </w:rPr>
        <w:t>submitting an exhibit</w:t>
      </w:r>
      <w:r w:rsidRPr="00991A49">
        <w:rPr>
          <w:rFonts w:eastAsia="Times New Roman" w:cstheme="minorHAnsi"/>
          <w:sz w:val="24"/>
          <w:szCs w:val="24"/>
          <w:lang w:val="en-GB"/>
        </w:rPr>
        <w:t xml:space="preserve"> for the EDF201</w:t>
      </w:r>
      <w:r>
        <w:rPr>
          <w:rFonts w:eastAsia="Times New Roman" w:cstheme="minorHAnsi"/>
          <w:sz w:val="24"/>
          <w:szCs w:val="24"/>
          <w:lang w:val="en-GB"/>
        </w:rPr>
        <w:t>4</w:t>
      </w:r>
      <w:r w:rsidRPr="00991A49">
        <w:rPr>
          <w:rFonts w:eastAsia="Times New Roman" w:cstheme="minorHAnsi"/>
          <w:sz w:val="24"/>
          <w:szCs w:val="24"/>
          <w:lang w:val="en-GB"/>
        </w:rPr>
        <w:t xml:space="preserve">, please read the Call for </w:t>
      </w:r>
      <w:r w:rsidR="00392363">
        <w:rPr>
          <w:rFonts w:eastAsia="Times New Roman" w:cstheme="minorHAnsi"/>
          <w:sz w:val="24"/>
          <w:szCs w:val="24"/>
          <w:lang w:val="en-GB"/>
        </w:rPr>
        <w:t>Exhibits</w:t>
      </w:r>
      <w:r w:rsidRPr="00991A49">
        <w:rPr>
          <w:rFonts w:eastAsia="Times New Roman" w:cstheme="minorHAnsi"/>
          <w:sz w:val="24"/>
          <w:szCs w:val="24"/>
          <w:lang w:val="en-GB"/>
        </w:rPr>
        <w:t xml:space="preserve"> </w:t>
      </w:r>
      <w:r w:rsidR="00392363">
        <w:rPr>
          <w:rFonts w:eastAsia="Times New Roman" w:cstheme="minorHAnsi"/>
          <w:sz w:val="24"/>
          <w:szCs w:val="24"/>
          <w:lang w:val="en-GB"/>
        </w:rPr>
        <w:t>(</w:t>
      </w:r>
      <w:hyperlink r:id="rId22" w:history="1">
        <w:r w:rsidRPr="00BA2998">
          <w:rPr>
            <w:rStyle w:val="Hyperlink"/>
            <w:sz w:val="24"/>
            <w:szCs w:val="24"/>
            <w:lang w:val="en-GB"/>
          </w:rPr>
          <w:t>http://2014.data-forum.eu/calls/exhibits</w:t>
        </w:r>
      </w:hyperlink>
      <w:r w:rsidR="00392363" w:rsidRPr="00BA2998">
        <w:rPr>
          <w:sz w:val="24"/>
          <w:szCs w:val="24"/>
          <w:lang w:val="en-GB"/>
        </w:rPr>
        <w:t>)</w:t>
      </w:r>
      <w:r w:rsidRPr="00BA2998">
        <w:rPr>
          <w:sz w:val="24"/>
          <w:szCs w:val="24"/>
          <w:lang w:val="en-GB"/>
        </w:rPr>
        <w:t xml:space="preserve"> </w:t>
      </w:r>
      <w:r w:rsidRPr="00991A49">
        <w:rPr>
          <w:rFonts w:eastAsia="Times New Roman" w:cstheme="minorHAnsi"/>
          <w:sz w:val="24"/>
          <w:szCs w:val="24"/>
          <w:lang w:val="en-GB"/>
        </w:rPr>
        <w:t xml:space="preserve">and submit your proposal no later than </w:t>
      </w:r>
      <w:r>
        <w:rPr>
          <w:rFonts w:eastAsia="Times New Roman" w:cstheme="minorHAnsi"/>
          <w:b/>
          <w:sz w:val="24"/>
          <w:szCs w:val="24"/>
          <w:lang w:val="en-GB"/>
        </w:rPr>
        <w:t>February 14</w:t>
      </w:r>
      <w:r w:rsidRPr="00991A49">
        <w:rPr>
          <w:rFonts w:eastAsia="Times New Roman" w:cstheme="minorHAnsi"/>
          <w:b/>
          <w:sz w:val="24"/>
          <w:szCs w:val="24"/>
          <w:lang w:val="en-GB"/>
        </w:rPr>
        <w:t>, 201</w:t>
      </w:r>
      <w:r>
        <w:rPr>
          <w:rFonts w:eastAsia="Times New Roman" w:cstheme="minorHAnsi"/>
          <w:b/>
          <w:sz w:val="24"/>
          <w:szCs w:val="24"/>
          <w:lang w:val="en-GB"/>
        </w:rPr>
        <w:t>4</w:t>
      </w:r>
      <w:r w:rsidRPr="00991A49">
        <w:rPr>
          <w:rFonts w:eastAsia="Times New Roman" w:cstheme="minorHAnsi"/>
          <w:b/>
          <w:sz w:val="24"/>
          <w:szCs w:val="24"/>
          <w:lang w:val="en-GB"/>
        </w:rPr>
        <w:t xml:space="preserve"> (22:00PM CET)</w:t>
      </w:r>
      <w:r w:rsidRPr="00991A49">
        <w:rPr>
          <w:rFonts w:eastAsia="Times New Roman" w:cstheme="minorHAnsi"/>
          <w:sz w:val="24"/>
          <w:szCs w:val="24"/>
          <w:lang w:val="en-GB"/>
        </w:rPr>
        <w:t>.</w:t>
      </w:r>
    </w:p>
    <w:p w:rsidR="006960B7" w:rsidRPr="00C91B1F" w:rsidRDefault="006960B7" w:rsidP="00B855B1">
      <w:pPr>
        <w:spacing w:before="100" w:beforeAutospacing="1" w:after="100" w:afterAutospacing="1" w:line="240" w:lineRule="auto"/>
        <w:rPr>
          <w:rFonts w:eastAsia="Times New Roman" w:cstheme="minorHAnsi"/>
          <w:b/>
          <w:bCs/>
          <w:sz w:val="28"/>
          <w:szCs w:val="28"/>
          <w:lang w:val="en-GB"/>
        </w:rPr>
      </w:pPr>
      <w:r w:rsidRPr="00C91B1F">
        <w:rPr>
          <w:rFonts w:eastAsia="Times New Roman" w:cstheme="minorHAnsi"/>
          <w:b/>
          <w:bCs/>
          <w:sz w:val="28"/>
          <w:szCs w:val="28"/>
          <w:lang w:val="en-GB"/>
        </w:rPr>
        <w:t xml:space="preserve">Sponsoring </w:t>
      </w:r>
      <w:r w:rsidR="00DB75F0">
        <w:rPr>
          <w:rFonts w:eastAsia="Times New Roman" w:cstheme="minorHAnsi"/>
          <w:b/>
          <w:bCs/>
          <w:sz w:val="28"/>
          <w:szCs w:val="28"/>
          <w:lang w:val="en-GB"/>
        </w:rPr>
        <w:t>of EDF2014</w:t>
      </w:r>
    </w:p>
    <w:p w:rsidR="00392363" w:rsidRPr="00392363" w:rsidRDefault="00392363" w:rsidP="00392363">
      <w:pPr>
        <w:spacing w:before="100" w:beforeAutospacing="1" w:after="100" w:afterAutospacing="1" w:line="240" w:lineRule="auto"/>
        <w:jc w:val="both"/>
        <w:rPr>
          <w:rFonts w:eastAsia="Times New Roman" w:cstheme="minorHAnsi"/>
          <w:sz w:val="24"/>
          <w:szCs w:val="24"/>
          <w:lang w:val="en-GB"/>
        </w:rPr>
      </w:pPr>
      <w:r>
        <w:rPr>
          <w:rFonts w:eastAsia="Times New Roman" w:cstheme="minorHAnsi"/>
          <w:sz w:val="24"/>
          <w:szCs w:val="24"/>
          <w:lang w:val="en-GB"/>
        </w:rPr>
        <w:t>The European Data Forum</w:t>
      </w:r>
      <w:r w:rsidRPr="00392363">
        <w:rPr>
          <w:rFonts w:eastAsia="Times New Roman" w:cstheme="minorHAnsi"/>
          <w:sz w:val="24"/>
          <w:szCs w:val="24"/>
          <w:lang w:val="en-GB"/>
        </w:rPr>
        <w:t xml:space="preserve"> </w:t>
      </w:r>
      <w:r>
        <w:rPr>
          <w:rFonts w:eastAsia="Times New Roman" w:cstheme="minorHAnsi"/>
          <w:sz w:val="24"/>
          <w:szCs w:val="24"/>
          <w:lang w:val="en-GB"/>
        </w:rPr>
        <w:t xml:space="preserve">is </w:t>
      </w:r>
      <w:r w:rsidRPr="00392363">
        <w:rPr>
          <w:rFonts w:eastAsia="Times New Roman" w:cstheme="minorHAnsi"/>
          <w:sz w:val="24"/>
          <w:szCs w:val="24"/>
          <w:lang w:val="en-GB"/>
        </w:rPr>
        <w:t>a focal point for the top leaders and advocates of Open Data, Linked Data and Big Data</w:t>
      </w:r>
      <w:r>
        <w:rPr>
          <w:rFonts w:eastAsia="Times New Roman" w:cstheme="minorHAnsi"/>
          <w:sz w:val="24"/>
          <w:szCs w:val="24"/>
          <w:lang w:val="en-GB"/>
        </w:rPr>
        <w:t xml:space="preserve"> technologies, thus offering key opportunities</w:t>
      </w:r>
      <w:r w:rsidRPr="00392363">
        <w:rPr>
          <w:rFonts w:eastAsia="Times New Roman" w:cstheme="minorHAnsi"/>
          <w:sz w:val="24"/>
          <w:szCs w:val="24"/>
          <w:lang w:val="en-GB"/>
        </w:rPr>
        <w:t xml:space="preserve"> to increase the visibility of your company or organization.</w:t>
      </w:r>
      <w:r>
        <w:rPr>
          <w:rFonts w:eastAsia="Times New Roman" w:cstheme="minorHAnsi"/>
          <w:sz w:val="24"/>
          <w:szCs w:val="24"/>
          <w:lang w:val="en-GB"/>
        </w:rPr>
        <w:t xml:space="preserve"> Sponsoring </w:t>
      </w:r>
      <w:r w:rsidRPr="00392363">
        <w:rPr>
          <w:rFonts w:eastAsia="Times New Roman" w:cstheme="minorHAnsi"/>
          <w:sz w:val="24"/>
          <w:szCs w:val="24"/>
          <w:lang w:val="en-GB"/>
        </w:rPr>
        <w:t xml:space="preserve">packages </w:t>
      </w:r>
      <w:r>
        <w:rPr>
          <w:rFonts w:eastAsia="Times New Roman" w:cstheme="minorHAnsi"/>
          <w:sz w:val="24"/>
          <w:szCs w:val="24"/>
          <w:lang w:val="en-GB"/>
        </w:rPr>
        <w:t xml:space="preserve">for the EDF2014 </w:t>
      </w:r>
      <w:r w:rsidRPr="00392363">
        <w:rPr>
          <w:rFonts w:eastAsia="Times New Roman" w:cstheme="minorHAnsi"/>
          <w:sz w:val="24"/>
          <w:szCs w:val="24"/>
          <w:lang w:val="en-GB"/>
        </w:rPr>
        <w:t>are especially designed to help you spread your message to a wide range of attendees from European industry, rese</w:t>
      </w:r>
      <w:r w:rsidR="00CF19CB">
        <w:rPr>
          <w:rFonts w:eastAsia="Times New Roman" w:cstheme="minorHAnsi"/>
          <w:sz w:val="24"/>
          <w:szCs w:val="24"/>
          <w:lang w:val="en-GB"/>
        </w:rPr>
        <w:t>archers, policy makers and user</w:t>
      </w:r>
      <w:r w:rsidRPr="00392363">
        <w:rPr>
          <w:rFonts w:eastAsia="Times New Roman" w:cstheme="minorHAnsi"/>
          <w:sz w:val="24"/>
          <w:szCs w:val="24"/>
          <w:lang w:val="en-GB"/>
        </w:rPr>
        <w:t xml:space="preserve"> </w:t>
      </w:r>
      <w:r>
        <w:rPr>
          <w:rFonts w:eastAsia="Times New Roman" w:cstheme="minorHAnsi"/>
          <w:sz w:val="24"/>
          <w:szCs w:val="24"/>
          <w:lang w:val="en-GB"/>
        </w:rPr>
        <w:t xml:space="preserve">communities </w:t>
      </w:r>
      <w:r w:rsidRPr="00392363">
        <w:rPr>
          <w:rFonts w:eastAsia="Times New Roman" w:cstheme="minorHAnsi"/>
          <w:sz w:val="24"/>
          <w:szCs w:val="24"/>
          <w:lang w:val="en-GB"/>
        </w:rPr>
        <w:t>alike.</w:t>
      </w:r>
    </w:p>
    <w:p w:rsidR="00392363" w:rsidRPr="00392363" w:rsidRDefault="00392363" w:rsidP="00392363">
      <w:pPr>
        <w:spacing w:before="100" w:beforeAutospacing="1" w:after="100" w:afterAutospacing="1" w:line="240" w:lineRule="auto"/>
        <w:jc w:val="both"/>
        <w:rPr>
          <w:rFonts w:eastAsia="Times New Roman" w:cstheme="minorHAnsi"/>
          <w:sz w:val="24"/>
          <w:szCs w:val="24"/>
          <w:lang w:val="en-GB"/>
        </w:rPr>
      </w:pPr>
      <w:r w:rsidRPr="00392363">
        <w:rPr>
          <w:rFonts w:eastAsia="Times New Roman" w:cstheme="minorHAnsi"/>
          <w:sz w:val="24"/>
          <w:szCs w:val="24"/>
          <w:lang w:val="en-GB"/>
        </w:rPr>
        <w:t xml:space="preserve">If you are interested in becoming a sponsor of the EDF2014, </w:t>
      </w:r>
      <w:r w:rsidR="006960B7" w:rsidRPr="00392363">
        <w:rPr>
          <w:rFonts w:eastAsia="Times New Roman" w:cstheme="minorHAnsi"/>
          <w:sz w:val="24"/>
          <w:szCs w:val="24"/>
          <w:lang w:val="en-GB"/>
        </w:rPr>
        <w:t xml:space="preserve">please </w:t>
      </w:r>
      <w:r w:rsidR="00991A49" w:rsidRPr="00392363">
        <w:rPr>
          <w:rFonts w:eastAsia="Times New Roman" w:cstheme="minorHAnsi"/>
          <w:sz w:val="24"/>
          <w:szCs w:val="24"/>
          <w:lang w:val="en-GB"/>
        </w:rPr>
        <w:t>consider the available sponsoring opportunities</w:t>
      </w:r>
      <w:r w:rsidRPr="00392363">
        <w:rPr>
          <w:rFonts w:eastAsia="Times New Roman" w:cstheme="minorHAnsi"/>
          <w:sz w:val="24"/>
          <w:szCs w:val="24"/>
          <w:lang w:val="en-GB"/>
        </w:rPr>
        <w:t xml:space="preserve"> (</w:t>
      </w:r>
      <w:hyperlink r:id="rId23" w:history="1">
        <w:r w:rsidRPr="00392363">
          <w:rPr>
            <w:rStyle w:val="Hyperlink"/>
            <w:rFonts w:eastAsia="Times New Roman" w:cstheme="minorHAnsi"/>
            <w:sz w:val="24"/>
            <w:szCs w:val="24"/>
            <w:lang w:val="en-GB"/>
          </w:rPr>
          <w:t>http://2014.data-forum.eu/sponsor-information</w:t>
        </w:r>
      </w:hyperlink>
      <w:r w:rsidRPr="00392363">
        <w:rPr>
          <w:rFonts w:eastAsia="Times New Roman" w:cstheme="minorHAnsi"/>
          <w:sz w:val="24"/>
          <w:szCs w:val="24"/>
          <w:lang w:val="en-GB"/>
        </w:rPr>
        <w:t xml:space="preserve">) and contact the sponsor chairs of </w:t>
      </w:r>
      <w:r w:rsidR="00CF19CB">
        <w:rPr>
          <w:rFonts w:eastAsia="Times New Roman" w:cstheme="minorHAnsi"/>
          <w:sz w:val="24"/>
          <w:szCs w:val="24"/>
          <w:lang w:val="en-GB"/>
        </w:rPr>
        <w:t xml:space="preserve">the </w:t>
      </w:r>
      <w:r w:rsidRPr="00392363">
        <w:rPr>
          <w:rFonts w:eastAsia="Times New Roman" w:cstheme="minorHAnsi"/>
          <w:sz w:val="24"/>
          <w:szCs w:val="24"/>
          <w:lang w:val="en-GB"/>
        </w:rPr>
        <w:t xml:space="preserve">EDF2014 via </w:t>
      </w:r>
      <w:hyperlink r:id="rId24" w:tgtFrame="_blank" w:history="1">
        <w:r w:rsidRPr="00BA2998">
          <w:rPr>
            <w:rStyle w:val="Hyperlink"/>
            <w:sz w:val="24"/>
            <w:szCs w:val="24"/>
            <w:lang w:val="en-GB"/>
          </w:rPr>
          <w:t>sponsoring2014@data-forum.eu</w:t>
        </w:r>
      </w:hyperlink>
      <w:r w:rsidRPr="00BA2998">
        <w:rPr>
          <w:sz w:val="24"/>
          <w:szCs w:val="24"/>
          <w:lang w:val="en-GB"/>
        </w:rPr>
        <w:t>.</w:t>
      </w:r>
    </w:p>
    <w:p w:rsidR="00453187" w:rsidRDefault="00392363" w:rsidP="00DB75F0">
      <w:pPr>
        <w:rPr>
          <w:rFonts w:eastAsia="Times New Roman" w:cstheme="minorHAnsi"/>
          <w:b/>
          <w:bCs/>
          <w:sz w:val="28"/>
          <w:szCs w:val="28"/>
          <w:lang w:val="en-GB"/>
        </w:rPr>
      </w:pPr>
      <w:r>
        <w:rPr>
          <w:rFonts w:eastAsia="Times New Roman" w:cstheme="minorHAnsi"/>
          <w:b/>
          <w:bCs/>
          <w:sz w:val="28"/>
          <w:szCs w:val="28"/>
          <w:lang w:val="en-GB"/>
        </w:rPr>
        <w:br w:type="page"/>
      </w:r>
      <w:r w:rsidR="00453187">
        <w:rPr>
          <w:rFonts w:eastAsia="Times New Roman" w:cstheme="minorHAnsi"/>
          <w:b/>
          <w:bCs/>
          <w:sz w:val="28"/>
          <w:szCs w:val="28"/>
          <w:lang w:val="en-GB"/>
        </w:rPr>
        <w:lastRenderedPageBreak/>
        <w:t>Programme</w:t>
      </w:r>
      <w:r w:rsidR="00DB75F0">
        <w:rPr>
          <w:rFonts w:eastAsia="Times New Roman" w:cstheme="minorHAnsi"/>
          <w:b/>
          <w:bCs/>
          <w:sz w:val="28"/>
          <w:szCs w:val="28"/>
          <w:lang w:val="en-GB"/>
        </w:rPr>
        <w:t xml:space="preserve"> Outreach EDF2014</w:t>
      </w:r>
    </w:p>
    <w:p w:rsidR="0003158C" w:rsidRDefault="00453187" w:rsidP="0003158C">
      <w:pPr>
        <w:spacing w:before="100" w:beforeAutospacing="1" w:after="100" w:afterAutospacing="1" w:line="240" w:lineRule="auto"/>
        <w:jc w:val="both"/>
        <w:rPr>
          <w:rFonts w:eastAsia="Times New Roman" w:cstheme="minorHAnsi"/>
          <w:sz w:val="24"/>
          <w:szCs w:val="24"/>
          <w:lang w:val="en-GB"/>
        </w:rPr>
      </w:pPr>
      <w:r>
        <w:rPr>
          <w:rFonts w:eastAsia="Times New Roman" w:cstheme="minorHAnsi"/>
          <w:sz w:val="24"/>
          <w:szCs w:val="24"/>
          <w:lang w:val="en-GB"/>
        </w:rPr>
        <w:t xml:space="preserve">The </w:t>
      </w:r>
      <w:r w:rsidR="00DB75F0">
        <w:rPr>
          <w:rFonts w:eastAsia="Times New Roman" w:cstheme="minorHAnsi"/>
          <w:sz w:val="24"/>
          <w:szCs w:val="24"/>
          <w:lang w:val="en-GB"/>
        </w:rPr>
        <w:t xml:space="preserve">final </w:t>
      </w:r>
      <w:r>
        <w:rPr>
          <w:rFonts w:eastAsia="Times New Roman" w:cstheme="minorHAnsi"/>
          <w:sz w:val="24"/>
          <w:szCs w:val="24"/>
          <w:lang w:val="en-GB"/>
        </w:rPr>
        <w:t xml:space="preserve">EDF2014 programme will be announced by </w:t>
      </w:r>
      <w:r w:rsidR="0003158C" w:rsidRPr="0003158C">
        <w:rPr>
          <w:rFonts w:eastAsia="Times New Roman" w:cstheme="minorHAnsi"/>
          <w:b/>
          <w:sz w:val="24"/>
          <w:szCs w:val="24"/>
          <w:lang w:val="en-GB"/>
        </w:rPr>
        <w:t>January 2013</w:t>
      </w:r>
      <w:r w:rsidR="0003158C">
        <w:rPr>
          <w:rFonts w:eastAsia="Times New Roman" w:cstheme="minorHAnsi"/>
          <w:sz w:val="24"/>
          <w:szCs w:val="24"/>
          <w:lang w:val="en-GB"/>
        </w:rPr>
        <w:t xml:space="preserve"> and</w:t>
      </w:r>
      <w:r w:rsidR="0003158C" w:rsidRPr="0003158C">
        <w:rPr>
          <w:rFonts w:eastAsia="Times New Roman" w:cstheme="minorHAnsi"/>
          <w:sz w:val="24"/>
          <w:szCs w:val="24"/>
          <w:lang w:val="en-GB"/>
        </w:rPr>
        <w:t xml:space="preserve"> will consist of </w:t>
      </w:r>
      <w:r w:rsidR="00DB75F0" w:rsidRPr="00DB75F0">
        <w:rPr>
          <w:rFonts w:eastAsia="Times New Roman" w:cstheme="minorHAnsi"/>
          <w:b/>
          <w:sz w:val="24"/>
          <w:szCs w:val="24"/>
          <w:lang w:val="en-GB"/>
        </w:rPr>
        <w:t xml:space="preserve">two parallel </w:t>
      </w:r>
      <w:r w:rsidR="0003158C" w:rsidRPr="0003158C">
        <w:rPr>
          <w:rFonts w:eastAsia="Times New Roman" w:cstheme="minorHAnsi"/>
          <w:b/>
          <w:bCs/>
          <w:sz w:val="24"/>
          <w:szCs w:val="24"/>
          <w:lang w:val="en-GB"/>
        </w:rPr>
        <w:t>track</w:t>
      </w:r>
      <w:r w:rsidR="00DB75F0">
        <w:rPr>
          <w:rFonts w:eastAsia="Times New Roman" w:cstheme="minorHAnsi"/>
          <w:b/>
          <w:bCs/>
          <w:sz w:val="24"/>
          <w:szCs w:val="24"/>
          <w:lang w:val="en-GB"/>
        </w:rPr>
        <w:t>s</w:t>
      </w:r>
      <w:r w:rsidR="0003158C" w:rsidRPr="0003158C">
        <w:rPr>
          <w:rFonts w:eastAsia="Times New Roman" w:cstheme="minorHAnsi"/>
          <w:sz w:val="24"/>
          <w:szCs w:val="24"/>
          <w:lang w:val="en-GB"/>
        </w:rPr>
        <w:t>,</w:t>
      </w:r>
      <w:r w:rsidR="0003158C">
        <w:rPr>
          <w:rFonts w:eastAsia="Times New Roman" w:cstheme="minorHAnsi"/>
          <w:sz w:val="24"/>
          <w:szCs w:val="24"/>
          <w:lang w:val="en-GB"/>
        </w:rPr>
        <w:t xml:space="preserve"> comprising thematically-driven </w:t>
      </w:r>
      <w:r w:rsidR="0003158C" w:rsidRPr="0003158C">
        <w:rPr>
          <w:rFonts w:eastAsia="Times New Roman" w:cstheme="minorHAnsi"/>
          <w:b/>
          <w:sz w:val="24"/>
          <w:szCs w:val="24"/>
          <w:lang w:val="en-GB"/>
        </w:rPr>
        <w:t>sessions</w:t>
      </w:r>
      <w:r w:rsidR="0003158C">
        <w:rPr>
          <w:rFonts w:eastAsia="Times New Roman" w:cstheme="minorHAnsi"/>
          <w:sz w:val="24"/>
          <w:szCs w:val="24"/>
          <w:lang w:val="en-GB"/>
        </w:rPr>
        <w:t xml:space="preserve">, an </w:t>
      </w:r>
      <w:r w:rsidR="0003158C" w:rsidRPr="0003158C">
        <w:rPr>
          <w:rFonts w:eastAsia="Times New Roman" w:cstheme="minorHAnsi"/>
          <w:b/>
          <w:sz w:val="24"/>
          <w:szCs w:val="24"/>
          <w:lang w:val="en-GB"/>
        </w:rPr>
        <w:t>executive panel</w:t>
      </w:r>
      <w:r w:rsidR="00DB75F0">
        <w:rPr>
          <w:rFonts w:eastAsia="Times New Roman" w:cstheme="minorHAnsi"/>
          <w:b/>
          <w:sz w:val="24"/>
          <w:szCs w:val="24"/>
          <w:lang w:val="en-GB"/>
        </w:rPr>
        <w:t xml:space="preserve"> on big data </w:t>
      </w:r>
      <w:r w:rsidR="00DB75F0" w:rsidRPr="00DB75F0">
        <w:rPr>
          <w:rFonts w:eastAsia="Times New Roman" w:cstheme="minorHAnsi"/>
          <w:sz w:val="24"/>
          <w:szCs w:val="24"/>
          <w:lang w:val="en-GB"/>
        </w:rPr>
        <w:t>as well as an</w:t>
      </w:r>
      <w:r w:rsidR="00DB75F0">
        <w:rPr>
          <w:rFonts w:eastAsia="Times New Roman" w:cstheme="minorHAnsi"/>
          <w:b/>
          <w:sz w:val="24"/>
          <w:szCs w:val="24"/>
          <w:lang w:val="en-GB"/>
        </w:rPr>
        <w:t xml:space="preserve"> open data panel</w:t>
      </w:r>
      <w:r w:rsidR="0003158C">
        <w:rPr>
          <w:rFonts w:eastAsia="Times New Roman" w:cstheme="minorHAnsi"/>
          <w:sz w:val="24"/>
          <w:szCs w:val="24"/>
          <w:lang w:val="en-GB"/>
        </w:rPr>
        <w:t xml:space="preserve">, and a </w:t>
      </w:r>
      <w:r w:rsidR="0003158C" w:rsidRPr="0003158C">
        <w:rPr>
          <w:rFonts w:eastAsia="Times New Roman" w:cstheme="minorHAnsi"/>
          <w:b/>
          <w:sz w:val="24"/>
          <w:szCs w:val="24"/>
          <w:lang w:val="en-GB"/>
        </w:rPr>
        <w:t>workshop</w:t>
      </w:r>
      <w:r w:rsidR="0003158C">
        <w:rPr>
          <w:rFonts w:eastAsia="Times New Roman" w:cstheme="minorHAnsi"/>
          <w:sz w:val="24"/>
          <w:szCs w:val="24"/>
          <w:lang w:val="en-GB"/>
        </w:rPr>
        <w:t xml:space="preserve"> focusing on innovation aspects for the data economy.</w:t>
      </w:r>
    </w:p>
    <w:p w:rsidR="0003158C" w:rsidRPr="00E02348" w:rsidRDefault="00E02348" w:rsidP="0003158C">
      <w:pPr>
        <w:spacing w:before="100" w:beforeAutospacing="1" w:after="100" w:afterAutospacing="1" w:line="240" w:lineRule="auto"/>
        <w:jc w:val="both"/>
        <w:rPr>
          <w:rFonts w:eastAsia="Times New Roman" w:cstheme="minorHAnsi"/>
          <w:sz w:val="24"/>
          <w:szCs w:val="24"/>
          <w:lang w:val="en-GB"/>
        </w:rPr>
      </w:pPr>
      <w:r>
        <w:rPr>
          <w:rFonts w:eastAsia="Times New Roman" w:cstheme="minorHAnsi"/>
          <w:sz w:val="24"/>
          <w:szCs w:val="24"/>
          <w:lang w:val="en-GB"/>
        </w:rPr>
        <w:t>S</w:t>
      </w:r>
      <w:r w:rsidR="0003158C" w:rsidRPr="00E02348">
        <w:rPr>
          <w:rFonts w:eastAsia="Times New Roman" w:cstheme="minorHAnsi"/>
          <w:sz w:val="24"/>
          <w:szCs w:val="24"/>
          <w:lang w:val="en-GB"/>
        </w:rPr>
        <w:t xml:space="preserve">everal meetings of </w:t>
      </w:r>
      <w:r w:rsidR="00DB75F0">
        <w:rPr>
          <w:rFonts w:eastAsia="Times New Roman" w:cstheme="minorHAnsi"/>
          <w:sz w:val="24"/>
          <w:szCs w:val="24"/>
          <w:lang w:val="en-GB"/>
        </w:rPr>
        <w:t>industry</w:t>
      </w:r>
      <w:r w:rsidR="00DB75F0" w:rsidRPr="00E02348">
        <w:rPr>
          <w:rFonts w:eastAsia="Times New Roman" w:cstheme="minorHAnsi"/>
          <w:sz w:val="24"/>
          <w:szCs w:val="24"/>
          <w:lang w:val="en-GB"/>
        </w:rPr>
        <w:t xml:space="preserve"> </w:t>
      </w:r>
      <w:r w:rsidR="00DB75F0">
        <w:rPr>
          <w:rFonts w:eastAsia="Times New Roman" w:cstheme="minorHAnsi"/>
          <w:sz w:val="24"/>
          <w:szCs w:val="24"/>
          <w:lang w:val="en-GB"/>
        </w:rPr>
        <w:t>networks</w:t>
      </w:r>
      <w:r w:rsidR="00DB75F0" w:rsidRPr="00E02348">
        <w:rPr>
          <w:rFonts w:eastAsia="Times New Roman" w:cstheme="minorHAnsi"/>
          <w:sz w:val="24"/>
          <w:szCs w:val="24"/>
          <w:lang w:val="en-GB"/>
        </w:rPr>
        <w:t xml:space="preserve"> </w:t>
      </w:r>
      <w:r w:rsidR="00DB75F0">
        <w:rPr>
          <w:rFonts w:eastAsia="Times New Roman" w:cstheme="minorHAnsi"/>
          <w:sz w:val="24"/>
          <w:szCs w:val="24"/>
          <w:lang w:val="en-GB"/>
        </w:rPr>
        <w:t xml:space="preserve">as well as of </w:t>
      </w:r>
      <w:r w:rsidR="0003158C" w:rsidRPr="00E02348">
        <w:rPr>
          <w:rFonts w:eastAsia="Times New Roman" w:cstheme="minorHAnsi"/>
          <w:sz w:val="24"/>
          <w:szCs w:val="24"/>
          <w:lang w:val="en-GB"/>
        </w:rPr>
        <w:t>EC-funded research projects, volunteer</w:t>
      </w:r>
      <w:r w:rsidR="004A0BE8" w:rsidRPr="00E02348">
        <w:rPr>
          <w:rFonts w:eastAsia="Times New Roman" w:cstheme="minorHAnsi"/>
          <w:sz w:val="24"/>
          <w:szCs w:val="24"/>
          <w:lang w:val="en-GB"/>
        </w:rPr>
        <w:t xml:space="preserve"> </w:t>
      </w:r>
      <w:r>
        <w:rPr>
          <w:rFonts w:eastAsia="Times New Roman" w:cstheme="minorHAnsi"/>
          <w:sz w:val="24"/>
          <w:szCs w:val="24"/>
          <w:lang w:val="en-GB"/>
        </w:rPr>
        <w:t>networks</w:t>
      </w:r>
      <w:r w:rsidR="004A0BE8" w:rsidRPr="00E02348">
        <w:rPr>
          <w:rFonts w:eastAsia="Times New Roman" w:cstheme="minorHAnsi"/>
          <w:sz w:val="24"/>
          <w:szCs w:val="24"/>
          <w:lang w:val="en-GB"/>
        </w:rPr>
        <w:t xml:space="preserve"> and </w:t>
      </w:r>
      <w:r w:rsidR="00B80F67" w:rsidRPr="00E02348">
        <w:rPr>
          <w:rFonts w:eastAsia="Times New Roman" w:cstheme="minorHAnsi"/>
          <w:sz w:val="24"/>
          <w:szCs w:val="24"/>
          <w:lang w:val="en-GB"/>
        </w:rPr>
        <w:t>NGOs</w:t>
      </w:r>
      <w:r>
        <w:rPr>
          <w:rFonts w:eastAsia="Times New Roman" w:cstheme="minorHAnsi"/>
          <w:sz w:val="24"/>
          <w:szCs w:val="24"/>
          <w:lang w:val="en-GB"/>
        </w:rPr>
        <w:t xml:space="preserve"> </w:t>
      </w:r>
      <w:r w:rsidR="0003158C" w:rsidRPr="00E02348">
        <w:rPr>
          <w:rFonts w:eastAsia="Times New Roman" w:cstheme="minorHAnsi"/>
          <w:sz w:val="24"/>
          <w:szCs w:val="24"/>
          <w:lang w:val="en-GB"/>
        </w:rPr>
        <w:t xml:space="preserve">will be </w:t>
      </w:r>
      <w:r w:rsidR="0003158C" w:rsidRPr="00E02348">
        <w:rPr>
          <w:rFonts w:eastAsia="Times New Roman" w:cstheme="minorHAnsi"/>
          <w:b/>
          <w:sz w:val="24"/>
          <w:szCs w:val="24"/>
          <w:lang w:val="en-GB"/>
        </w:rPr>
        <w:t>collocated</w:t>
      </w:r>
      <w:r w:rsidR="0003158C" w:rsidRPr="00E02348">
        <w:rPr>
          <w:rFonts w:eastAsia="Times New Roman" w:cstheme="minorHAnsi"/>
          <w:sz w:val="24"/>
          <w:szCs w:val="24"/>
          <w:lang w:val="en-GB"/>
        </w:rPr>
        <w:t xml:space="preserve"> with EDF2014</w:t>
      </w:r>
      <w:r w:rsidR="004A0BE8" w:rsidRPr="00E02348">
        <w:rPr>
          <w:rFonts w:eastAsia="Times New Roman" w:cstheme="minorHAnsi"/>
          <w:sz w:val="24"/>
          <w:szCs w:val="24"/>
          <w:lang w:val="en-GB"/>
        </w:rPr>
        <w:t xml:space="preserve">, harnessing the </w:t>
      </w:r>
      <w:r w:rsidRPr="00E02348">
        <w:rPr>
          <w:rFonts w:eastAsia="Times New Roman" w:cstheme="minorHAnsi"/>
          <w:sz w:val="24"/>
          <w:szCs w:val="24"/>
          <w:lang w:val="en-GB"/>
        </w:rPr>
        <w:t xml:space="preserve">heightened opportunities for collaboration and networking the European Data Forum provides. </w:t>
      </w:r>
      <w:r w:rsidRPr="00E02348">
        <w:rPr>
          <w:sz w:val="24"/>
          <w:szCs w:val="24"/>
          <w:lang w:val="en-US"/>
        </w:rPr>
        <w:t>If</w:t>
      </w:r>
      <w:r w:rsidRPr="00BA2998">
        <w:rPr>
          <w:sz w:val="24"/>
          <w:szCs w:val="24"/>
          <w:lang w:val="en-GB"/>
        </w:rPr>
        <w:t xml:space="preserve"> you wish to organize an event collocated with </w:t>
      </w:r>
      <w:r w:rsidR="00CF19CB" w:rsidRPr="00BA2998">
        <w:rPr>
          <w:sz w:val="24"/>
          <w:szCs w:val="24"/>
          <w:lang w:val="en-GB"/>
        </w:rPr>
        <w:t xml:space="preserve">the </w:t>
      </w:r>
      <w:r w:rsidRPr="00BA2998">
        <w:rPr>
          <w:sz w:val="24"/>
          <w:szCs w:val="24"/>
          <w:lang w:val="en-GB"/>
        </w:rPr>
        <w:t xml:space="preserve">EDF2014, please send your proposals via e-mail to </w:t>
      </w:r>
      <w:hyperlink r:id="rId25" w:tgtFrame="_blank" w:history="1">
        <w:r w:rsidRPr="00BA2998">
          <w:rPr>
            <w:rStyle w:val="Hyperlink"/>
            <w:sz w:val="24"/>
            <w:szCs w:val="24"/>
            <w:lang w:val="en-GB"/>
          </w:rPr>
          <w:t>edf2014@data-forum.eu</w:t>
        </w:r>
      </w:hyperlink>
    </w:p>
    <w:p w:rsidR="00E02348" w:rsidRDefault="00E02348" w:rsidP="00031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Pr>
          <w:rFonts w:eastAsia="Times New Roman" w:cstheme="minorHAnsi"/>
          <w:sz w:val="24"/>
          <w:szCs w:val="24"/>
          <w:lang w:val="en-GB"/>
        </w:rPr>
        <w:t>Highlights of the EDF2014 Programme include:</w:t>
      </w:r>
    </w:p>
    <w:p w:rsidR="00E02348" w:rsidRDefault="00E02348" w:rsidP="00E02348">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Pr>
          <w:rFonts w:eastAsia="Times New Roman" w:cstheme="minorHAnsi"/>
          <w:sz w:val="24"/>
          <w:szCs w:val="24"/>
          <w:lang w:val="en-GB"/>
        </w:rPr>
        <w:t xml:space="preserve">Welcome message by </w:t>
      </w:r>
      <w:r w:rsidR="002F4AB4" w:rsidRPr="002F4AB4">
        <w:rPr>
          <w:rFonts w:eastAsia="Times New Roman" w:cstheme="minorHAnsi"/>
          <w:b/>
          <w:sz w:val="24"/>
          <w:szCs w:val="24"/>
          <w:lang w:val="en-GB"/>
        </w:rPr>
        <w:t>Greek Government</w:t>
      </w:r>
      <w:r w:rsidR="002F4AB4">
        <w:rPr>
          <w:rFonts w:eastAsia="Times New Roman" w:cstheme="minorHAnsi"/>
          <w:sz w:val="24"/>
          <w:szCs w:val="24"/>
          <w:lang w:val="en-GB"/>
        </w:rPr>
        <w:t xml:space="preserve"> representatives (TBA)</w:t>
      </w:r>
    </w:p>
    <w:p w:rsidR="00E02348" w:rsidRDefault="00E02348" w:rsidP="00E02348">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sidRPr="00E02348">
        <w:rPr>
          <w:rFonts w:eastAsia="Times New Roman" w:cstheme="minorHAnsi"/>
          <w:sz w:val="24"/>
          <w:szCs w:val="24"/>
          <w:lang w:val="en-GB"/>
        </w:rPr>
        <w:t xml:space="preserve">Welcome message by </w:t>
      </w:r>
      <w:proofErr w:type="spellStart"/>
      <w:r w:rsidRPr="00E02348">
        <w:rPr>
          <w:rFonts w:eastAsia="Times New Roman" w:cstheme="minorHAnsi"/>
          <w:b/>
          <w:bCs/>
          <w:sz w:val="24"/>
          <w:szCs w:val="24"/>
          <w:lang w:val="en-GB"/>
        </w:rPr>
        <w:t>Neelie</w:t>
      </w:r>
      <w:proofErr w:type="spellEnd"/>
      <w:r w:rsidRPr="00E02348">
        <w:rPr>
          <w:rFonts w:eastAsia="Times New Roman" w:cstheme="minorHAnsi"/>
          <w:b/>
          <w:bCs/>
          <w:sz w:val="24"/>
          <w:szCs w:val="24"/>
          <w:lang w:val="en-GB"/>
        </w:rPr>
        <w:t xml:space="preserve"> </w:t>
      </w:r>
      <w:proofErr w:type="spellStart"/>
      <w:r w:rsidRPr="00E02348">
        <w:rPr>
          <w:rFonts w:eastAsia="Times New Roman" w:cstheme="minorHAnsi"/>
          <w:b/>
          <w:bCs/>
          <w:sz w:val="24"/>
          <w:szCs w:val="24"/>
          <w:lang w:val="en-GB"/>
        </w:rPr>
        <w:t>Kroes</w:t>
      </w:r>
      <w:proofErr w:type="spellEnd"/>
      <w:r w:rsidRPr="00E02348">
        <w:rPr>
          <w:rFonts w:eastAsia="Times New Roman" w:cstheme="minorHAnsi"/>
          <w:sz w:val="24"/>
          <w:szCs w:val="24"/>
          <w:lang w:val="en-GB"/>
        </w:rPr>
        <w:t>, Vice President of the European Commission, in charge of the Digital Agenda</w:t>
      </w:r>
    </w:p>
    <w:p w:rsidR="00E02348" w:rsidRPr="00E02348" w:rsidRDefault="00E02348" w:rsidP="0003158C">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Pr>
          <w:rFonts w:eastAsia="Times New Roman" w:cstheme="minorHAnsi"/>
          <w:sz w:val="24"/>
          <w:szCs w:val="24"/>
          <w:lang w:val="en-GB"/>
        </w:rPr>
        <w:t xml:space="preserve">Welcome message by Prof. </w:t>
      </w:r>
      <w:proofErr w:type="spellStart"/>
      <w:r w:rsidRPr="00E02348">
        <w:rPr>
          <w:rFonts w:eastAsia="Times New Roman" w:cstheme="minorHAnsi"/>
          <w:b/>
          <w:sz w:val="24"/>
          <w:szCs w:val="24"/>
          <w:lang w:val="en-US"/>
        </w:rPr>
        <w:t>Giorgos</w:t>
      </w:r>
      <w:proofErr w:type="spellEnd"/>
      <w:r w:rsidRPr="00E02348">
        <w:rPr>
          <w:rFonts w:eastAsia="Times New Roman" w:cstheme="minorHAnsi"/>
          <w:b/>
          <w:sz w:val="24"/>
          <w:szCs w:val="24"/>
          <w:lang w:val="en-US"/>
        </w:rPr>
        <w:t xml:space="preserve"> </w:t>
      </w:r>
      <w:proofErr w:type="spellStart"/>
      <w:r w:rsidRPr="00E02348">
        <w:rPr>
          <w:rFonts w:eastAsia="Times New Roman" w:cstheme="minorHAnsi"/>
          <w:b/>
          <w:sz w:val="24"/>
          <w:szCs w:val="24"/>
          <w:lang w:val="en-US"/>
        </w:rPr>
        <w:t>Kaminis</w:t>
      </w:r>
      <w:proofErr w:type="spellEnd"/>
      <w:r>
        <w:rPr>
          <w:rFonts w:eastAsia="Times New Roman" w:cstheme="minorHAnsi"/>
          <w:sz w:val="24"/>
          <w:szCs w:val="24"/>
          <w:lang w:val="en-US"/>
        </w:rPr>
        <w:t>, Mayor of Athens and former Greek Ombudsman</w:t>
      </w:r>
    </w:p>
    <w:p w:rsidR="0003158C" w:rsidRDefault="002F4AB4" w:rsidP="0003158C">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Pr>
          <w:rFonts w:eastAsia="Times New Roman" w:cstheme="minorHAnsi"/>
          <w:sz w:val="24"/>
          <w:szCs w:val="24"/>
          <w:lang w:val="en-GB"/>
        </w:rPr>
        <w:t>Announcement of the winner</w:t>
      </w:r>
      <w:r w:rsidR="00E02348">
        <w:rPr>
          <w:rFonts w:eastAsia="Times New Roman" w:cstheme="minorHAnsi"/>
          <w:sz w:val="24"/>
          <w:szCs w:val="24"/>
          <w:lang w:val="en-GB"/>
        </w:rPr>
        <w:t xml:space="preserve"> of the </w:t>
      </w:r>
      <w:r w:rsidR="0003158C" w:rsidRPr="00E02348">
        <w:rPr>
          <w:rFonts w:eastAsia="Times New Roman" w:cstheme="minorHAnsi"/>
          <w:b/>
          <w:sz w:val="24"/>
          <w:szCs w:val="24"/>
          <w:lang w:val="en-GB"/>
        </w:rPr>
        <w:t xml:space="preserve">European Data Innovator </w:t>
      </w:r>
      <w:r w:rsidR="00E02348">
        <w:rPr>
          <w:rFonts w:eastAsia="Times New Roman" w:cstheme="minorHAnsi"/>
          <w:b/>
          <w:sz w:val="24"/>
          <w:szCs w:val="24"/>
          <w:lang w:val="en-GB"/>
        </w:rPr>
        <w:t>Award for 2014</w:t>
      </w:r>
      <w:r w:rsidR="00E02348">
        <w:rPr>
          <w:rFonts w:eastAsia="Times New Roman" w:cstheme="minorHAnsi"/>
          <w:sz w:val="24"/>
          <w:szCs w:val="24"/>
          <w:lang w:val="en-GB"/>
        </w:rPr>
        <w:t xml:space="preserve">, in recognition of exemplary actions for </w:t>
      </w:r>
      <w:r w:rsidR="00CF19CB">
        <w:rPr>
          <w:rFonts w:eastAsia="Times New Roman" w:cstheme="minorHAnsi"/>
          <w:sz w:val="24"/>
          <w:szCs w:val="24"/>
          <w:lang w:val="en-GB"/>
        </w:rPr>
        <w:t>innovation in the D</w:t>
      </w:r>
      <w:r w:rsidR="00104150">
        <w:rPr>
          <w:rFonts w:eastAsia="Times New Roman" w:cstheme="minorHAnsi"/>
          <w:sz w:val="24"/>
          <w:szCs w:val="24"/>
          <w:lang w:val="en-GB"/>
        </w:rPr>
        <w:t xml:space="preserve">ata </w:t>
      </w:r>
      <w:r w:rsidR="00CF19CB">
        <w:rPr>
          <w:rFonts w:eastAsia="Times New Roman" w:cstheme="minorHAnsi"/>
          <w:sz w:val="24"/>
          <w:szCs w:val="24"/>
          <w:lang w:val="en-GB"/>
        </w:rPr>
        <w:t>E</w:t>
      </w:r>
      <w:r w:rsidR="00104150">
        <w:rPr>
          <w:rFonts w:eastAsia="Times New Roman" w:cstheme="minorHAnsi"/>
          <w:sz w:val="24"/>
          <w:szCs w:val="24"/>
          <w:lang w:val="en-GB"/>
        </w:rPr>
        <w:t>conomy</w:t>
      </w:r>
    </w:p>
    <w:p w:rsidR="00DB75F0" w:rsidRDefault="00DB75F0" w:rsidP="0003158C">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sidRPr="00DB75F0">
        <w:rPr>
          <w:rFonts w:eastAsia="Times New Roman" w:cstheme="minorHAnsi"/>
          <w:b/>
          <w:sz w:val="24"/>
          <w:szCs w:val="24"/>
          <w:lang w:val="en-GB"/>
        </w:rPr>
        <w:t>Executive Panel on Big Data</w:t>
      </w:r>
      <w:r>
        <w:rPr>
          <w:rFonts w:eastAsia="Times New Roman" w:cstheme="minorHAnsi"/>
          <w:sz w:val="24"/>
          <w:szCs w:val="24"/>
          <w:lang w:val="en-GB"/>
        </w:rPr>
        <w:t xml:space="preserve"> and a panel on </w:t>
      </w:r>
      <w:r w:rsidRPr="00DB75F0">
        <w:rPr>
          <w:rFonts w:eastAsia="Times New Roman" w:cstheme="minorHAnsi"/>
          <w:b/>
          <w:sz w:val="24"/>
          <w:szCs w:val="24"/>
          <w:lang w:val="en-GB"/>
        </w:rPr>
        <w:t>Open Data</w:t>
      </w:r>
      <w:r>
        <w:rPr>
          <w:rFonts w:eastAsia="Times New Roman" w:cstheme="minorHAnsi"/>
          <w:sz w:val="24"/>
          <w:szCs w:val="24"/>
          <w:lang w:val="en-GB"/>
        </w:rPr>
        <w:t xml:space="preserve"> </w:t>
      </w:r>
    </w:p>
    <w:p w:rsidR="00DB75F0" w:rsidRPr="00E02348" w:rsidRDefault="00DB75F0" w:rsidP="0003158C">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Pr>
          <w:rFonts w:eastAsia="Times New Roman" w:cstheme="minorHAnsi"/>
          <w:sz w:val="24"/>
          <w:szCs w:val="24"/>
          <w:lang w:val="en-GB"/>
        </w:rPr>
        <w:t xml:space="preserve">An </w:t>
      </w:r>
      <w:r w:rsidRPr="00DB75F0">
        <w:rPr>
          <w:rFonts w:eastAsia="Times New Roman" w:cstheme="minorHAnsi"/>
          <w:b/>
          <w:sz w:val="24"/>
          <w:szCs w:val="24"/>
          <w:lang w:val="en-GB"/>
        </w:rPr>
        <w:t>exhibition area</w:t>
      </w:r>
      <w:r>
        <w:rPr>
          <w:rFonts w:eastAsia="Times New Roman" w:cstheme="minorHAnsi"/>
          <w:sz w:val="24"/>
          <w:szCs w:val="24"/>
          <w:lang w:val="en-GB"/>
        </w:rPr>
        <w:t xml:space="preserve"> over the two days duration of EDF2014</w:t>
      </w:r>
    </w:p>
    <w:p w:rsidR="0003158C" w:rsidRPr="00BA2998" w:rsidRDefault="0003158C" w:rsidP="0045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p>
    <w:p w:rsidR="00453187" w:rsidRDefault="00605208" w:rsidP="00605208">
      <w:pPr>
        <w:spacing w:before="100" w:beforeAutospacing="1" w:after="100" w:afterAutospacing="1" w:line="240" w:lineRule="auto"/>
        <w:jc w:val="both"/>
        <w:rPr>
          <w:szCs w:val="24"/>
          <w:lang w:val="en-GB"/>
        </w:rPr>
      </w:pPr>
      <w:r w:rsidRPr="00605208">
        <w:rPr>
          <w:szCs w:val="24"/>
          <w:lang w:val="en-GB"/>
        </w:rPr>
        <w:t xml:space="preserve">The EDF2014 is an associated event of the </w:t>
      </w:r>
      <w:r w:rsidRPr="00605208">
        <w:rPr>
          <w:b/>
          <w:szCs w:val="24"/>
          <w:lang w:val="en-GB"/>
        </w:rPr>
        <w:t>Greek Presidency of the Council of the European Union</w:t>
      </w:r>
      <w:r w:rsidRPr="00605208">
        <w:rPr>
          <w:szCs w:val="24"/>
          <w:lang w:val="en-GB"/>
        </w:rPr>
        <w:t>.</w:t>
      </w:r>
    </w:p>
    <w:p w:rsidR="00605208" w:rsidRDefault="00605208" w:rsidP="00605208">
      <w:pPr>
        <w:spacing w:before="100" w:beforeAutospacing="1" w:after="100" w:afterAutospacing="1" w:line="240" w:lineRule="auto"/>
        <w:jc w:val="both"/>
        <w:rPr>
          <w:rFonts w:eastAsia="Times New Roman" w:cstheme="minorHAnsi"/>
          <w:sz w:val="24"/>
          <w:szCs w:val="24"/>
          <w:lang w:val="en-GB"/>
        </w:rPr>
      </w:pPr>
    </w:p>
    <w:p w:rsidR="005C3C74" w:rsidRDefault="005C3C74" w:rsidP="005C3C74">
      <w:pPr>
        <w:spacing w:before="100" w:beforeAutospacing="1" w:after="100" w:afterAutospacing="1" w:line="240" w:lineRule="auto"/>
        <w:jc w:val="both"/>
        <w:rPr>
          <w:rFonts w:eastAsia="Times New Roman" w:cstheme="minorHAnsi"/>
          <w:sz w:val="24"/>
          <w:szCs w:val="24"/>
          <w:lang w:val="en-GB"/>
        </w:rPr>
      </w:pPr>
      <w:r>
        <w:rPr>
          <w:rFonts w:eastAsia="Times New Roman" w:cstheme="minorHAnsi"/>
          <w:b/>
          <w:bCs/>
          <w:sz w:val="28"/>
          <w:szCs w:val="28"/>
          <w:lang w:val="en-GB"/>
        </w:rPr>
        <w:t>Registration – Travel Grants</w:t>
      </w:r>
    </w:p>
    <w:p w:rsidR="00453187" w:rsidRDefault="00453187" w:rsidP="0045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sidRPr="008672C7">
        <w:rPr>
          <w:rFonts w:eastAsia="Times New Roman" w:cstheme="minorHAnsi"/>
          <w:sz w:val="24"/>
          <w:szCs w:val="24"/>
          <w:lang w:val="en-GB"/>
        </w:rPr>
        <w:t xml:space="preserve">Registration and participation in the </w:t>
      </w:r>
      <w:r>
        <w:rPr>
          <w:rFonts w:eastAsia="Times New Roman" w:cstheme="minorHAnsi"/>
          <w:sz w:val="24"/>
          <w:szCs w:val="24"/>
          <w:lang w:val="en-GB"/>
        </w:rPr>
        <w:t>EDF</w:t>
      </w:r>
      <w:r w:rsidRPr="008672C7">
        <w:rPr>
          <w:rFonts w:eastAsia="Times New Roman" w:cstheme="minorHAnsi"/>
          <w:sz w:val="24"/>
          <w:szCs w:val="24"/>
          <w:lang w:val="en-GB"/>
        </w:rPr>
        <w:t>201</w:t>
      </w:r>
      <w:r>
        <w:rPr>
          <w:rFonts w:eastAsia="Times New Roman" w:cstheme="minorHAnsi"/>
          <w:sz w:val="24"/>
          <w:szCs w:val="24"/>
          <w:lang w:val="en-GB"/>
        </w:rPr>
        <w:t xml:space="preserve">4 is free of charge, and will open in </w:t>
      </w:r>
      <w:r w:rsidRPr="005D4876">
        <w:rPr>
          <w:rFonts w:eastAsia="Times New Roman" w:cstheme="minorHAnsi"/>
          <w:b/>
          <w:sz w:val="24"/>
          <w:szCs w:val="24"/>
          <w:lang w:val="en-GB"/>
        </w:rPr>
        <w:t>January 2014</w:t>
      </w:r>
      <w:r>
        <w:rPr>
          <w:rFonts w:eastAsia="Times New Roman" w:cstheme="minorHAnsi"/>
          <w:b/>
          <w:sz w:val="24"/>
          <w:szCs w:val="24"/>
          <w:lang w:val="en-GB"/>
        </w:rPr>
        <w:t xml:space="preserve"> </w:t>
      </w:r>
      <w:r w:rsidRPr="005D4876">
        <w:rPr>
          <w:rFonts w:eastAsia="Times New Roman" w:cstheme="minorHAnsi"/>
          <w:sz w:val="24"/>
          <w:szCs w:val="24"/>
          <w:lang w:val="en-GB"/>
        </w:rPr>
        <w:t>at</w:t>
      </w:r>
      <w:r>
        <w:rPr>
          <w:rFonts w:eastAsia="Times New Roman" w:cstheme="minorHAnsi"/>
          <w:b/>
          <w:sz w:val="24"/>
          <w:szCs w:val="24"/>
          <w:lang w:val="en-GB"/>
        </w:rPr>
        <w:t xml:space="preserve"> </w:t>
      </w:r>
      <w:hyperlink r:id="rId26" w:history="1">
        <w:r w:rsidRPr="00623519">
          <w:rPr>
            <w:rStyle w:val="Hyperlink"/>
            <w:rFonts w:eastAsia="Times New Roman" w:cstheme="minorHAnsi"/>
            <w:sz w:val="24"/>
            <w:szCs w:val="24"/>
            <w:lang w:val="en-GB"/>
          </w:rPr>
          <w:t>http://2014.data-forum.eu/registration</w:t>
        </w:r>
      </w:hyperlink>
      <w:r w:rsidRPr="008672C7">
        <w:rPr>
          <w:sz w:val="24"/>
          <w:szCs w:val="24"/>
          <w:lang w:val="en-GB"/>
        </w:rPr>
        <w:t>.</w:t>
      </w:r>
      <w:r w:rsidRPr="008672C7">
        <w:rPr>
          <w:rFonts w:eastAsia="Times New Roman" w:cstheme="minorHAnsi"/>
          <w:sz w:val="24"/>
          <w:szCs w:val="24"/>
          <w:lang w:val="en-GB"/>
        </w:rPr>
        <w:t xml:space="preserve"> </w:t>
      </w:r>
      <w:r w:rsidRPr="005D4876">
        <w:rPr>
          <w:rFonts w:eastAsia="Times New Roman" w:cstheme="minorHAnsi"/>
          <w:sz w:val="24"/>
          <w:szCs w:val="24"/>
          <w:lang w:val="en-GB"/>
        </w:rPr>
        <w:t xml:space="preserve">Given the </w:t>
      </w:r>
      <w:r>
        <w:rPr>
          <w:rFonts w:eastAsia="Times New Roman" w:cstheme="minorHAnsi"/>
          <w:sz w:val="24"/>
          <w:szCs w:val="24"/>
          <w:lang w:val="en-GB"/>
        </w:rPr>
        <w:t>already</w:t>
      </w:r>
      <w:r w:rsidRPr="005D4876">
        <w:rPr>
          <w:rFonts w:eastAsia="Times New Roman" w:cstheme="minorHAnsi"/>
          <w:sz w:val="24"/>
          <w:szCs w:val="24"/>
          <w:lang w:val="en-GB"/>
        </w:rPr>
        <w:t xml:space="preserve"> high interest for participation, early</w:t>
      </w:r>
      <w:r w:rsidR="00104150">
        <w:rPr>
          <w:rFonts w:eastAsia="Times New Roman" w:cstheme="minorHAnsi"/>
          <w:sz w:val="24"/>
          <w:szCs w:val="24"/>
          <w:lang w:val="en-GB"/>
        </w:rPr>
        <w:t xml:space="preserve"> registration is advised.</w:t>
      </w:r>
    </w:p>
    <w:p w:rsidR="00392363" w:rsidRDefault="00392363" w:rsidP="00392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p>
    <w:p w:rsidR="00392363" w:rsidRPr="008672C7" w:rsidRDefault="00392363" w:rsidP="00392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4"/>
          <w:szCs w:val="24"/>
          <w:lang w:val="en-GB"/>
        </w:rPr>
      </w:pPr>
      <w:r w:rsidRPr="008672C7">
        <w:rPr>
          <w:rFonts w:eastAsia="Times New Roman" w:cstheme="minorHAnsi"/>
          <w:sz w:val="24"/>
          <w:szCs w:val="24"/>
          <w:lang w:val="en-GB"/>
        </w:rPr>
        <w:t xml:space="preserve">There is also a limited opportunity for financial travel support </w:t>
      </w:r>
      <w:r w:rsidR="00104150">
        <w:rPr>
          <w:rFonts w:eastAsia="Times New Roman" w:cstheme="minorHAnsi"/>
          <w:sz w:val="24"/>
          <w:szCs w:val="24"/>
          <w:lang w:val="en-GB"/>
        </w:rPr>
        <w:t>(mainly for SMEs and NGO/NPO). P</w:t>
      </w:r>
      <w:r w:rsidRPr="008672C7">
        <w:rPr>
          <w:rFonts w:eastAsia="Times New Roman" w:cstheme="minorHAnsi"/>
          <w:sz w:val="24"/>
          <w:szCs w:val="24"/>
          <w:lang w:val="en-GB"/>
        </w:rPr>
        <w:t>lease watch the EDF201</w:t>
      </w:r>
      <w:r>
        <w:rPr>
          <w:rFonts w:eastAsia="Times New Roman" w:cstheme="minorHAnsi"/>
          <w:sz w:val="24"/>
          <w:szCs w:val="24"/>
          <w:lang w:val="en-GB"/>
        </w:rPr>
        <w:t>4</w:t>
      </w:r>
      <w:r w:rsidRPr="008672C7">
        <w:rPr>
          <w:rFonts w:eastAsia="Times New Roman" w:cstheme="minorHAnsi"/>
          <w:sz w:val="24"/>
          <w:szCs w:val="24"/>
          <w:lang w:val="en-GB"/>
        </w:rPr>
        <w:t xml:space="preserve"> website for further details. </w:t>
      </w:r>
    </w:p>
    <w:p w:rsidR="00392363" w:rsidRDefault="00392363" w:rsidP="0045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p>
    <w:p w:rsidR="00605208" w:rsidRDefault="00605208">
      <w:pPr>
        <w:rPr>
          <w:rFonts w:eastAsia="Times New Roman" w:cstheme="minorHAnsi"/>
          <w:b/>
          <w:bCs/>
          <w:sz w:val="28"/>
          <w:szCs w:val="28"/>
          <w:lang w:val="en-GB"/>
        </w:rPr>
      </w:pPr>
      <w:r>
        <w:rPr>
          <w:rFonts w:eastAsia="Times New Roman" w:cstheme="minorHAnsi"/>
          <w:b/>
          <w:bCs/>
          <w:sz w:val="28"/>
          <w:szCs w:val="28"/>
          <w:lang w:val="en-GB"/>
        </w:rPr>
        <w:br w:type="page"/>
      </w:r>
    </w:p>
    <w:p w:rsidR="00453187" w:rsidRPr="00453187" w:rsidRDefault="00605208" w:rsidP="00453187">
      <w:pPr>
        <w:spacing w:before="100" w:beforeAutospacing="1" w:after="100" w:afterAutospacing="1" w:line="240" w:lineRule="auto"/>
        <w:rPr>
          <w:rFonts w:eastAsia="Times New Roman" w:cstheme="minorHAnsi"/>
          <w:b/>
          <w:bCs/>
          <w:sz w:val="28"/>
          <w:szCs w:val="28"/>
          <w:lang w:val="en-GB"/>
        </w:rPr>
      </w:pPr>
      <w:r>
        <w:rPr>
          <w:rFonts w:eastAsia="Times New Roman" w:cstheme="minorHAnsi"/>
          <w:b/>
          <w:bCs/>
          <w:sz w:val="28"/>
          <w:szCs w:val="28"/>
          <w:lang w:val="en-GB"/>
        </w:rPr>
        <w:lastRenderedPageBreak/>
        <w:t>Organis</w:t>
      </w:r>
      <w:r w:rsidR="00453187" w:rsidRPr="00453187">
        <w:rPr>
          <w:rFonts w:eastAsia="Times New Roman" w:cstheme="minorHAnsi"/>
          <w:b/>
          <w:bCs/>
          <w:sz w:val="28"/>
          <w:szCs w:val="28"/>
          <w:lang w:val="en-GB"/>
        </w:rPr>
        <w:t>ation</w:t>
      </w:r>
    </w:p>
    <w:p w:rsidR="00104150" w:rsidRDefault="009C7C6F" w:rsidP="007C1515">
      <w:pPr>
        <w:spacing w:before="100" w:beforeAutospacing="1" w:after="100" w:afterAutospacing="1" w:line="240" w:lineRule="auto"/>
        <w:jc w:val="both"/>
        <w:rPr>
          <w:sz w:val="24"/>
          <w:szCs w:val="24"/>
          <w:lang w:val="en-GB"/>
        </w:rPr>
      </w:pPr>
      <w:r w:rsidRPr="008672C7">
        <w:rPr>
          <w:sz w:val="24"/>
          <w:szCs w:val="24"/>
          <w:lang w:val="en-GB"/>
        </w:rPr>
        <w:t xml:space="preserve">The </w:t>
      </w:r>
      <w:r w:rsidR="007B3FCE" w:rsidRPr="008672C7">
        <w:rPr>
          <w:sz w:val="24"/>
          <w:szCs w:val="24"/>
          <w:lang w:val="en-GB"/>
        </w:rPr>
        <w:t>European Data Forum 201</w:t>
      </w:r>
      <w:r w:rsidR="00104150">
        <w:rPr>
          <w:sz w:val="24"/>
          <w:szCs w:val="24"/>
          <w:lang w:val="en-GB"/>
        </w:rPr>
        <w:t>4</w:t>
      </w:r>
      <w:r w:rsidRPr="008672C7">
        <w:rPr>
          <w:sz w:val="24"/>
          <w:szCs w:val="24"/>
          <w:lang w:val="en-GB"/>
        </w:rPr>
        <w:t xml:space="preserve"> </w:t>
      </w:r>
      <w:r w:rsidR="00104150">
        <w:rPr>
          <w:sz w:val="24"/>
          <w:szCs w:val="24"/>
          <w:lang w:val="en-GB"/>
        </w:rPr>
        <w:t xml:space="preserve">is </w:t>
      </w:r>
      <w:r w:rsidR="00104150" w:rsidRPr="007C1515">
        <w:rPr>
          <w:sz w:val="24"/>
          <w:szCs w:val="24"/>
          <w:lang w:val="en-GB"/>
        </w:rPr>
        <w:t>supported by the European Commission</w:t>
      </w:r>
      <w:r w:rsidR="00104150">
        <w:rPr>
          <w:sz w:val="24"/>
          <w:szCs w:val="24"/>
          <w:lang w:val="en-GB"/>
        </w:rPr>
        <w:t xml:space="preserve"> </w:t>
      </w:r>
      <w:r w:rsidR="00CF19CB">
        <w:rPr>
          <w:sz w:val="24"/>
          <w:szCs w:val="24"/>
          <w:lang w:val="en-GB"/>
        </w:rPr>
        <w:t>and organized by leading Greek D</w:t>
      </w:r>
      <w:r w:rsidR="00104150">
        <w:rPr>
          <w:sz w:val="24"/>
          <w:szCs w:val="24"/>
          <w:lang w:val="en-GB"/>
        </w:rPr>
        <w:t xml:space="preserve">ata </w:t>
      </w:r>
      <w:r w:rsidR="00CF19CB">
        <w:rPr>
          <w:sz w:val="24"/>
          <w:szCs w:val="24"/>
          <w:lang w:val="en-GB"/>
        </w:rPr>
        <w:t>E</w:t>
      </w:r>
      <w:r w:rsidR="00104150">
        <w:rPr>
          <w:sz w:val="24"/>
          <w:szCs w:val="24"/>
          <w:lang w:val="en-GB"/>
        </w:rPr>
        <w:t>conomy stakeholders:</w:t>
      </w:r>
    </w:p>
    <w:p w:rsidR="00104150" w:rsidRDefault="00104150" w:rsidP="00104150">
      <w:pPr>
        <w:pStyle w:val="Listenabsatz"/>
        <w:numPr>
          <w:ilvl w:val="0"/>
          <w:numId w:val="7"/>
        </w:numPr>
        <w:spacing w:before="100" w:beforeAutospacing="1" w:after="100" w:afterAutospacing="1" w:line="240" w:lineRule="auto"/>
        <w:jc w:val="both"/>
        <w:rPr>
          <w:sz w:val="24"/>
          <w:szCs w:val="24"/>
          <w:lang w:val="en-GB"/>
        </w:rPr>
      </w:pPr>
      <w:r>
        <w:rPr>
          <w:sz w:val="24"/>
          <w:szCs w:val="24"/>
          <w:lang w:val="en-GB"/>
        </w:rPr>
        <w:t xml:space="preserve">Institute for the Management of Information Systems / “Athena” Research </w:t>
      </w:r>
      <w:proofErr w:type="spellStart"/>
      <w:r>
        <w:rPr>
          <w:sz w:val="24"/>
          <w:szCs w:val="24"/>
          <w:lang w:val="en-GB"/>
        </w:rPr>
        <w:t>Center</w:t>
      </w:r>
      <w:proofErr w:type="spellEnd"/>
      <w:r>
        <w:rPr>
          <w:sz w:val="24"/>
          <w:szCs w:val="24"/>
          <w:lang w:val="en-GB"/>
        </w:rPr>
        <w:t xml:space="preserve"> (</w:t>
      </w:r>
      <w:hyperlink r:id="rId27" w:history="1">
        <w:r w:rsidRPr="00623519">
          <w:rPr>
            <w:rStyle w:val="Hyperlink"/>
            <w:sz w:val="24"/>
            <w:szCs w:val="24"/>
            <w:lang w:val="en-GB"/>
          </w:rPr>
          <w:t>www.imis.athena-innovation.gr</w:t>
        </w:r>
      </w:hyperlink>
      <w:r>
        <w:rPr>
          <w:sz w:val="24"/>
          <w:szCs w:val="24"/>
          <w:lang w:val="en-GB"/>
        </w:rPr>
        <w:t>)</w:t>
      </w:r>
    </w:p>
    <w:p w:rsidR="00104150" w:rsidRPr="00104150" w:rsidRDefault="00104150" w:rsidP="00104150">
      <w:pPr>
        <w:pStyle w:val="Listenabsatz"/>
        <w:numPr>
          <w:ilvl w:val="0"/>
          <w:numId w:val="7"/>
        </w:numPr>
        <w:spacing w:before="100" w:beforeAutospacing="1" w:after="100" w:afterAutospacing="1" w:line="240" w:lineRule="auto"/>
        <w:jc w:val="both"/>
        <w:rPr>
          <w:sz w:val="24"/>
          <w:szCs w:val="24"/>
          <w:lang w:val="en-GB"/>
        </w:rPr>
      </w:pPr>
      <w:r>
        <w:rPr>
          <w:sz w:val="24"/>
          <w:szCs w:val="24"/>
          <w:lang w:val="en-GB"/>
        </w:rPr>
        <w:t xml:space="preserve">Department of Informatics &amp; Telecommunications, National &amp; </w:t>
      </w:r>
      <w:proofErr w:type="spellStart"/>
      <w:r>
        <w:rPr>
          <w:sz w:val="24"/>
          <w:szCs w:val="24"/>
          <w:lang w:val="en-GB"/>
        </w:rPr>
        <w:t>Kapodistrian</w:t>
      </w:r>
      <w:proofErr w:type="spellEnd"/>
      <w:r>
        <w:rPr>
          <w:sz w:val="24"/>
          <w:szCs w:val="24"/>
          <w:lang w:val="en-GB"/>
        </w:rPr>
        <w:t xml:space="preserve"> University of Athens (</w:t>
      </w:r>
      <w:hyperlink r:id="rId28" w:history="1">
        <w:r w:rsidRPr="00623519">
          <w:rPr>
            <w:rStyle w:val="Hyperlink"/>
            <w:sz w:val="24"/>
            <w:szCs w:val="24"/>
            <w:lang w:val="en-GB"/>
          </w:rPr>
          <w:t>www.di.uoa.gr</w:t>
        </w:r>
      </w:hyperlink>
      <w:r>
        <w:rPr>
          <w:sz w:val="24"/>
          <w:szCs w:val="24"/>
          <w:lang w:val="en-GB"/>
        </w:rPr>
        <w:t xml:space="preserve">) </w:t>
      </w:r>
    </w:p>
    <w:p w:rsidR="007C1515" w:rsidRDefault="00104150" w:rsidP="007C1515">
      <w:pPr>
        <w:spacing w:before="100" w:beforeAutospacing="1" w:after="100" w:afterAutospacing="1" w:line="240" w:lineRule="auto"/>
        <w:jc w:val="both"/>
        <w:rPr>
          <w:sz w:val="24"/>
          <w:szCs w:val="24"/>
          <w:lang w:val="en-GB"/>
        </w:rPr>
      </w:pPr>
      <w:r>
        <w:rPr>
          <w:sz w:val="24"/>
          <w:szCs w:val="24"/>
          <w:lang w:val="en-GB"/>
        </w:rPr>
        <w:t xml:space="preserve">Organizing partners of </w:t>
      </w:r>
      <w:r w:rsidR="00CF19CB">
        <w:rPr>
          <w:sz w:val="24"/>
          <w:szCs w:val="24"/>
          <w:lang w:val="en-GB"/>
        </w:rPr>
        <w:t xml:space="preserve">the </w:t>
      </w:r>
      <w:r>
        <w:rPr>
          <w:sz w:val="24"/>
          <w:szCs w:val="24"/>
          <w:lang w:val="en-GB"/>
        </w:rPr>
        <w:t>EDF2014 include the following EC-funded research projects</w:t>
      </w:r>
      <w:r w:rsidR="009C717D" w:rsidRPr="008672C7">
        <w:rPr>
          <w:sz w:val="24"/>
          <w:szCs w:val="24"/>
          <w:lang w:val="en-GB"/>
        </w:rPr>
        <w:t>:</w:t>
      </w:r>
      <w:r w:rsidR="009C7C6F" w:rsidRPr="008672C7">
        <w:rPr>
          <w:sz w:val="24"/>
          <w:szCs w:val="24"/>
          <w:lang w:val="en-GB"/>
        </w:rPr>
        <w:t xml:space="preserve"> </w:t>
      </w:r>
    </w:p>
    <w:p w:rsidR="00B85723" w:rsidRDefault="00B85723" w:rsidP="00B85723">
      <w:pPr>
        <w:pStyle w:val="Listenabsatz"/>
        <w:numPr>
          <w:ilvl w:val="0"/>
          <w:numId w:val="3"/>
        </w:numPr>
        <w:spacing w:before="100" w:beforeAutospacing="1" w:after="100" w:afterAutospacing="1" w:line="240" w:lineRule="auto"/>
        <w:jc w:val="both"/>
        <w:rPr>
          <w:sz w:val="24"/>
          <w:szCs w:val="24"/>
          <w:lang w:val="en-GB"/>
        </w:rPr>
      </w:pPr>
      <w:r w:rsidRPr="007C1515">
        <w:rPr>
          <w:sz w:val="24"/>
          <w:szCs w:val="24"/>
          <w:lang w:val="en-GB"/>
        </w:rPr>
        <w:t>LOD2 (</w:t>
      </w:r>
      <w:hyperlink r:id="rId29" w:history="1">
        <w:r w:rsidRPr="007C1515">
          <w:rPr>
            <w:rStyle w:val="Hyperlink"/>
            <w:sz w:val="24"/>
            <w:szCs w:val="24"/>
            <w:lang w:val="en-GB"/>
          </w:rPr>
          <w:t>http://lod2.eu/</w:t>
        </w:r>
      </w:hyperlink>
      <w:r>
        <w:rPr>
          <w:sz w:val="24"/>
          <w:szCs w:val="24"/>
          <w:lang w:val="en-GB"/>
        </w:rPr>
        <w:t>)</w:t>
      </w:r>
    </w:p>
    <w:p w:rsidR="007C1515" w:rsidRDefault="009C7C6F" w:rsidP="007C1515">
      <w:pPr>
        <w:pStyle w:val="Listenabsatz"/>
        <w:numPr>
          <w:ilvl w:val="0"/>
          <w:numId w:val="3"/>
        </w:numPr>
        <w:spacing w:before="100" w:beforeAutospacing="1" w:after="100" w:afterAutospacing="1" w:line="240" w:lineRule="auto"/>
        <w:jc w:val="both"/>
        <w:rPr>
          <w:sz w:val="24"/>
          <w:szCs w:val="24"/>
          <w:lang w:val="en-GB"/>
        </w:rPr>
      </w:pPr>
      <w:r w:rsidRPr="007C1515">
        <w:rPr>
          <w:sz w:val="24"/>
          <w:szCs w:val="24"/>
          <w:lang w:val="en-GB"/>
        </w:rPr>
        <w:t>BIG</w:t>
      </w:r>
      <w:r w:rsidR="009C717D" w:rsidRPr="007C1515">
        <w:rPr>
          <w:sz w:val="24"/>
          <w:szCs w:val="24"/>
          <w:lang w:val="en-GB"/>
        </w:rPr>
        <w:t xml:space="preserve"> (</w:t>
      </w:r>
      <w:hyperlink r:id="rId30" w:history="1">
        <w:r w:rsidR="009C717D" w:rsidRPr="007C1515">
          <w:rPr>
            <w:rStyle w:val="Hyperlink"/>
            <w:sz w:val="24"/>
            <w:szCs w:val="24"/>
            <w:lang w:val="en-GB"/>
          </w:rPr>
          <w:t>http://big-project.eu/</w:t>
        </w:r>
      </w:hyperlink>
      <w:r w:rsidR="007C1515">
        <w:rPr>
          <w:sz w:val="24"/>
          <w:szCs w:val="24"/>
          <w:lang w:val="en-GB"/>
        </w:rPr>
        <w:t>)</w:t>
      </w:r>
    </w:p>
    <w:p w:rsidR="007C1515" w:rsidRDefault="009C7C6F" w:rsidP="007C1515">
      <w:pPr>
        <w:pStyle w:val="Listenabsatz"/>
        <w:numPr>
          <w:ilvl w:val="0"/>
          <w:numId w:val="3"/>
        </w:numPr>
        <w:spacing w:before="100" w:beforeAutospacing="1" w:after="100" w:afterAutospacing="1" w:line="240" w:lineRule="auto"/>
        <w:jc w:val="both"/>
        <w:rPr>
          <w:sz w:val="24"/>
          <w:szCs w:val="24"/>
          <w:lang w:val="en-GB"/>
        </w:rPr>
      </w:pPr>
      <w:proofErr w:type="spellStart"/>
      <w:r w:rsidRPr="007C1515">
        <w:rPr>
          <w:sz w:val="24"/>
          <w:szCs w:val="24"/>
          <w:lang w:val="en-GB"/>
        </w:rPr>
        <w:t>PlanetData</w:t>
      </w:r>
      <w:proofErr w:type="spellEnd"/>
      <w:r w:rsidR="009C717D" w:rsidRPr="007C1515">
        <w:rPr>
          <w:sz w:val="24"/>
          <w:szCs w:val="24"/>
          <w:lang w:val="en-GB"/>
        </w:rPr>
        <w:t xml:space="preserve"> (</w:t>
      </w:r>
      <w:hyperlink r:id="rId31" w:history="1">
        <w:r w:rsidR="009C717D" w:rsidRPr="007C1515">
          <w:rPr>
            <w:rStyle w:val="Hyperlink"/>
            <w:sz w:val="24"/>
            <w:szCs w:val="24"/>
            <w:lang w:val="en-GB"/>
          </w:rPr>
          <w:t>http://planet-data.eu/</w:t>
        </w:r>
      </w:hyperlink>
      <w:r w:rsidR="007C1515">
        <w:rPr>
          <w:sz w:val="24"/>
          <w:szCs w:val="24"/>
          <w:lang w:val="en-GB"/>
        </w:rPr>
        <w:t>)</w:t>
      </w:r>
    </w:p>
    <w:p w:rsidR="007C1515" w:rsidRDefault="007B3FCE" w:rsidP="007C1515">
      <w:pPr>
        <w:pStyle w:val="Listenabsatz"/>
        <w:numPr>
          <w:ilvl w:val="0"/>
          <w:numId w:val="3"/>
        </w:numPr>
        <w:spacing w:before="100" w:beforeAutospacing="1" w:after="100" w:afterAutospacing="1" w:line="240" w:lineRule="auto"/>
        <w:jc w:val="both"/>
        <w:rPr>
          <w:sz w:val="24"/>
          <w:szCs w:val="24"/>
          <w:lang w:val="fr-FR"/>
        </w:rPr>
      </w:pPr>
      <w:r w:rsidRPr="00045D4A">
        <w:rPr>
          <w:sz w:val="24"/>
          <w:szCs w:val="24"/>
          <w:lang w:val="fr-FR"/>
        </w:rPr>
        <w:t>Optique</w:t>
      </w:r>
      <w:r w:rsidR="009C717D" w:rsidRPr="00045D4A">
        <w:rPr>
          <w:sz w:val="24"/>
          <w:szCs w:val="24"/>
          <w:lang w:val="fr-FR"/>
        </w:rPr>
        <w:t xml:space="preserve"> (</w:t>
      </w:r>
      <w:hyperlink r:id="rId32" w:history="1">
        <w:r w:rsidR="009C717D" w:rsidRPr="00045D4A">
          <w:rPr>
            <w:rStyle w:val="Hyperlink"/>
            <w:sz w:val="24"/>
            <w:szCs w:val="24"/>
            <w:lang w:val="fr-FR"/>
          </w:rPr>
          <w:t>http://www.optique-project.eu/</w:t>
        </w:r>
      </w:hyperlink>
      <w:r w:rsidR="007C1515" w:rsidRPr="00045D4A">
        <w:rPr>
          <w:sz w:val="24"/>
          <w:szCs w:val="24"/>
          <w:lang w:val="fr-FR"/>
        </w:rPr>
        <w:t>)</w:t>
      </w:r>
    </w:p>
    <w:p w:rsidR="00B85723" w:rsidRDefault="00B85723" w:rsidP="00B85723">
      <w:pPr>
        <w:pStyle w:val="Listenabsatz"/>
        <w:numPr>
          <w:ilvl w:val="0"/>
          <w:numId w:val="3"/>
        </w:numPr>
        <w:spacing w:before="100" w:beforeAutospacing="1" w:after="100" w:afterAutospacing="1" w:line="240" w:lineRule="auto"/>
        <w:jc w:val="both"/>
        <w:rPr>
          <w:sz w:val="24"/>
          <w:szCs w:val="24"/>
          <w:lang w:val="fr-FR"/>
        </w:rPr>
      </w:pPr>
      <w:r>
        <w:rPr>
          <w:sz w:val="24"/>
          <w:szCs w:val="24"/>
          <w:lang w:val="fr-FR"/>
        </w:rPr>
        <w:t>Euclid (</w:t>
      </w:r>
      <w:hyperlink r:id="rId33" w:history="1">
        <w:r w:rsidRPr="00B72819">
          <w:rPr>
            <w:rStyle w:val="Hyperlink"/>
            <w:sz w:val="24"/>
            <w:szCs w:val="24"/>
            <w:lang w:val="fr-FR"/>
          </w:rPr>
          <w:t>http://euclid-project.eu/</w:t>
        </w:r>
      </w:hyperlink>
      <w:r>
        <w:rPr>
          <w:sz w:val="24"/>
          <w:szCs w:val="24"/>
          <w:lang w:val="fr-FR"/>
        </w:rPr>
        <w:t xml:space="preserve">) </w:t>
      </w:r>
    </w:p>
    <w:p w:rsidR="00B85723" w:rsidRDefault="00B85723" w:rsidP="00B85723">
      <w:pPr>
        <w:pStyle w:val="Listenabsatz"/>
        <w:numPr>
          <w:ilvl w:val="0"/>
          <w:numId w:val="3"/>
        </w:numPr>
        <w:spacing w:before="100" w:beforeAutospacing="1" w:after="100" w:afterAutospacing="1" w:line="240" w:lineRule="auto"/>
        <w:jc w:val="both"/>
        <w:rPr>
          <w:sz w:val="24"/>
          <w:szCs w:val="24"/>
          <w:lang w:val="fr-FR"/>
        </w:rPr>
      </w:pPr>
      <w:proofErr w:type="spellStart"/>
      <w:r>
        <w:rPr>
          <w:sz w:val="24"/>
          <w:szCs w:val="24"/>
          <w:lang w:val="fr-FR"/>
        </w:rPr>
        <w:t>IQmulus</w:t>
      </w:r>
      <w:proofErr w:type="spellEnd"/>
      <w:r>
        <w:rPr>
          <w:sz w:val="24"/>
          <w:szCs w:val="24"/>
          <w:lang w:val="fr-FR"/>
        </w:rPr>
        <w:t xml:space="preserve"> (</w:t>
      </w:r>
      <w:hyperlink r:id="rId34" w:history="1">
        <w:r w:rsidRPr="00B72819">
          <w:rPr>
            <w:rStyle w:val="Hyperlink"/>
            <w:sz w:val="24"/>
            <w:szCs w:val="24"/>
            <w:lang w:val="fr-FR"/>
          </w:rPr>
          <w:t>http://www.iqmulus.eu/</w:t>
        </w:r>
      </w:hyperlink>
      <w:r>
        <w:rPr>
          <w:sz w:val="24"/>
          <w:szCs w:val="24"/>
          <w:lang w:val="fr-FR"/>
        </w:rPr>
        <w:t xml:space="preserve">) </w:t>
      </w:r>
    </w:p>
    <w:p w:rsidR="00B85723" w:rsidRDefault="00B85723" w:rsidP="00B85723">
      <w:pPr>
        <w:pStyle w:val="Listenabsatz"/>
        <w:numPr>
          <w:ilvl w:val="0"/>
          <w:numId w:val="3"/>
        </w:numPr>
        <w:spacing w:before="100" w:beforeAutospacing="1" w:after="100" w:afterAutospacing="1" w:line="240" w:lineRule="auto"/>
        <w:jc w:val="both"/>
        <w:rPr>
          <w:sz w:val="24"/>
          <w:szCs w:val="24"/>
          <w:lang w:val="fr-FR"/>
        </w:rPr>
      </w:pPr>
      <w:proofErr w:type="spellStart"/>
      <w:r>
        <w:rPr>
          <w:sz w:val="24"/>
          <w:szCs w:val="24"/>
          <w:lang w:val="fr-FR"/>
        </w:rPr>
        <w:t>vistaTV</w:t>
      </w:r>
      <w:proofErr w:type="spellEnd"/>
      <w:r>
        <w:rPr>
          <w:sz w:val="24"/>
          <w:szCs w:val="24"/>
          <w:lang w:val="fr-FR"/>
        </w:rPr>
        <w:t xml:space="preserve"> (</w:t>
      </w:r>
      <w:hyperlink r:id="rId35" w:history="1">
        <w:r w:rsidRPr="00B72819">
          <w:rPr>
            <w:rStyle w:val="Hyperlink"/>
            <w:sz w:val="24"/>
            <w:szCs w:val="24"/>
            <w:lang w:val="fr-FR"/>
          </w:rPr>
          <w:t>http://vista-tv.eu/</w:t>
        </w:r>
      </w:hyperlink>
      <w:r>
        <w:rPr>
          <w:sz w:val="24"/>
          <w:szCs w:val="24"/>
          <w:lang w:val="fr-FR"/>
        </w:rPr>
        <w:t xml:space="preserve">) </w:t>
      </w:r>
    </w:p>
    <w:p w:rsidR="00605208" w:rsidRDefault="00605208" w:rsidP="00605208">
      <w:pPr>
        <w:pStyle w:val="Listenabsatz"/>
        <w:numPr>
          <w:ilvl w:val="0"/>
          <w:numId w:val="3"/>
        </w:numPr>
        <w:spacing w:before="100" w:beforeAutospacing="1" w:after="100" w:afterAutospacing="1" w:line="240" w:lineRule="auto"/>
        <w:jc w:val="both"/>
        <w:rPr>
          <w:sz w:val="24"/>
          <w:szCs w:val="24"/>
          <w:lang w:val="fr-FR"/>
        </w:rPr>
      </w:pPr>
      <w:proofErr w:type="spellStart"/>
      <w:r>
        <w:rPr>
          <w:sz w:val="24"/>
          <w:szCs w:val="24"/>
          <w:lang w:val="fr-FR"/>
        </w:rPr>
        <w:t>PublicaMundi</w:t>
      </w:r>
      <w:proofErr w:type="spellEnd"/>
      <w:r>
        <w:rPr>
          <w:sz w:val="24"/>
          <w:szCs w:val="24"/>
          <w:lang w:val="fr-FR"/>
        </w:rPr>
        <w:t xml:space="preserve"> (</w:t>
      </w:r>
      <w:hyperlink r:id="rId36" w:history="1">
        <w:r w:rsidRPr="00B72819">
          <w:rPr>
            <w:rStyle w:val="Hyperlink"/>
            <w:sz w:val="24"/>
            <w:szCs w:val="24"/>
            <w:lang w:val="fr-FR"/>
          </w:rPr>
          <w:t>http://bit.ly/16Zeqak</w:t>
        </w:r>
      </w:hyperlink>
      <w:r>
        <w:rPr>
          <w:sz w:val="24"/>
          <w:szCs w:val="24"/>
          <w:lang w:val="fr-FR"/>
        </w:rPr>
        <w:t xml:space="preserve">) </w:t>
      </w:r>
    </w:p>
    <w:p w:rsidR="00605208" w:rsidRDefault="00605208" w:rsidP="00605208">
      <w:pPr>
        <w:pStyle w:val="Listenabsatz"/>
        <w:numPr>
          <w:ilvl w:val="0"/>
          <w:numId w:val="3"/>
        </w:numPr>
        <w:spacing w:before="100" w:beforeAutospacing="1" w:after="100" w:afterAutospacing="1" w:line="240" w:lineRule="auto"/>
        <w:jc w:val="both"/>
        <w:rPr>
          <w:sz w:val="24"/>
          <w:szCs w:val="24"/>
          <w:lang w:val="fr-FR"/>
        </w:rPr>
      </w:pPr>
      <w:proofErr w:type="spellStart"/>
      <w:r>
        <w:rPr>
          <w:sz w:val="24"/>
          <w:szCs w:val="24"/>
          <w:lang w:val="fr-FR"/>
        </w:rPr>
        <w:t>SemGrow</w:t>
      </w:r>
      <w:proofErr w:type="spellEnd"/>
      <w:r>
        <w:rPr>
          <w:sz w:val="24"/>
          <w:szCs w:val="24"/>
          <w:lang w:val="fr-FR"/>
        </w:rPr>
        <w:t xml:space="preserve"> (</w:t>
      </w:r>
      <w:hyperlink r:id="rId37" w:history="1">
        <w:r w:rsidRPr="00B72819">
          <w:rPr>
            <w:rStyle w:val="Hyperlink"/>
            <w:sz w:val="24"/>
            <w:szCs w:val="24"/>
            <w:lang w:val="fr-FR"/>
          </w:rPr>
          <w:t>http://www.semagrow.eu/</w:t>
        </w:r>
      </w:hyperlink>
      <w:r>
        <w:rPr>
          <w:sz w:val="24"/>
          <w:szCs w:val="24"/>
          <w:lang w:val="fr-FR"/>
        </w:rPr>
        <w:t xml:space="preserve">) </w:t>
      </w:r>
    </w:p>
    <w:p w:rsidR="00B85723" w:rsidRDefault="00B85723" w:rsidP="007C1515">
      <w:pPr>
        <w:pStyle w:val="Listenabsatz"/>
        <w:numPr>
          <w:ilvl w:val="0"/>
          <w:numId w:val="3"/>
        </w:numPr>
        <w:spacing w:before="100" w:beforeAutospacing="1" w:after="100" w:afterAutospacing="1" w:line="240" w:lineRule="auto"/>
        <w:jc w:val="both"/>
        <w:rPr>
          <w:sz w:val="24"/>
          <w:szCs w:val="24"/>
          <w:lang w:val="fr-FR"/>
        </w:rPr>
      </w:pPr>
      <w:r>
        <w:rPr>
          <w:sz w:val="24"/>
          <w:szCs w:val="24"/>
          <w:lang w:val="fr-FR"/>
        </w:rPr>
        <w:t>LEO</w:t>
      </w:r>
      <w:r w:rsidR="003F4766">
        <w:rPr>
          <w:sz w:val="24"/>
          <w:szCs w:val="24"/>
          <w:lang w:val="fr-FR"/>
        </w:rPr>
        <w:t xml:space="preserve"> </w:t>
      </w:r>
      <w:r w:rsidR="003F4766" w:rsidRPr="003F4766">
        <w:rPr>
          <w:lang w:val="en-GB"/>
        </w:rPr>
        <w:t>(</w:t>
      </w:r>
      <w:hyperlink r:id="rId38" w:history="1">
        <w:r w:rsidR="003F4766" w:rsidRPr="003F4766">
          <w:rPr>
            <w:rStyle w:val="Hyperlink"/>
            <w:lang w:val="en-GB"/>
          </w:rPr>
          <w:t>http://cordis.europa.eu/projects/rcn/110225_en.html</w:t>
        </w:r>
      </w:hyperlink>
      <w:r w:rsidR="003F4766" w:rsidRPr="003F4766">
        <w:rPr>
          <w:lang w:val="en-GB"/>
        </w:rPr>
        <w:t>)</w:t>
      </w:r>
    </w:p>
    <w:p w:rsidR="00B85723" w:rsidRDefault="00B85723" w:rsidP="007C1515">
      <w:pPr>
        <w:pStyle w:val="Listenabsatz"/>
        <w:numPr>
          <w:ilvl w:val="0"/>
          <w:numId w:val="3"/>
        </w:numPr>
        <w:spacing w:before="100" w:beforeAutospacing="1" w:after="100" w:afterAutospacing="1" w:line="240" w:lineRule="auto"/>
        <w:jc w:val="both"/>
        <w:rPr>
          <w:sz w:val="24"/>
          <w:szCs w:val="24"/>
          <w:lang w:val="fr-FR"/>
        </w:rPr>
      </w:pPr>
      <w:proofErr w:type="spellStart"/>
      <w:r>
        <w:rPr>
          <w:sz w:val="24"/>
          <w:szCs w:val="24"/>
          <w:lang w:val="fr-FR"/>
        </w:rPr>
        <w:t>OpenDataMonitor</w:t>
      </w:r>
      <w:proofErr w:type="spellEnd"/>
      <w:r w:rsidR="00605208">
        <w:rPr>
          <w:sz w:val="24"/>
          <w:szCs w:val="24"/>
          <w:lang w:val="fr-FR"/>
        </w:rPr>
        <w:t xml:space="preserve"> </w:t>
      </w:r>
      <w:r w:rsidR="003F4766" w:rsidRPr="003F4766">
        <w:rPr>
          <w:lang w:val="en-GB"/>
        </w:rPr>
        <w:t>(</w:t>
      </w:r>
      <w:hyperlink r:id="rId39" w:history="1">
        <w:r w:rsidR="003F4766" w:rsidRPr="003F4766">
          <w:rPr>
            <w:rStyle w:val="Hyperlink"/>
            <w:lang w:val="en-GB"/>
          </w:rPr>
          <w:t>http://cordis.europa.eu/projects/rcn/110761_en.html</w:t>
        </w:r>
      </w:hyperlink>
      <w:r w:rsidR="003F4766" w:rsidRPr="003F4766">
        <w:rPr>
          <w:lang w:val="en-GB"/>
        </w:rPr>
        <w:t>) and</w:t>
      </w:r>
    </w:p>
    <w:p w:rsidR="00B85723" w:rsidRDefault="00B85723" w:rsidP="007C1515">
      <w:pPr>
        <w:pStyle w:val="Listenabsatz"/>
        <w:numPr>
          <w:ilvl w:val="0"/>
          <w:numId w:val="3"/>
        </w:numPr>
        <w:spacing w:before="100" w:beforeAutospacing="1" w:after="100" w:afterAutospacing="1" w:line="240" w:lineRule="auto"/>
        <w:jc w:val="both"/>
        <w:rPr>
          <w:sz w:val="24"/>
          <w:szCs w:val="24"/>
          <w:lang w:val="fr-FR"/>
        </w:rPr>
      </w:pPr>
      <w:r>
        <w:rPr>
          <w:sz w:val="24"/>
          <w:szCs w:val="24"/>
          <w:lang w:val="fr-FR"/>
        </w:rPr>
        <w:t>LIDER</w:t>
      </w:r>
    </w:p>
    <w:p w:rsidR="00B85723" w:rsidRPr="00045D4A" w:rsidRDefault="00B85723" w:rsidP="007C1515">
      <w:pPr>
        <w:pStyle w:val="Listenabsatz"/>
        <w:numPr>
          <w:ilvl w:val="0"/>
          <w:numId w:val="3"/>
        </w:numPr>
        <w:spacing w:before="100" w:beforeAutospacing="1" w:after="100" w:afterAutospacing="1" w:line="240" w:lineRule="auto"/>
        <w:jc w:val="both"/>
        <w:rPr>
          <w:sz w:val="24"/>
          <w:szCs w:val="24"/>
          <w:lang w:val="fr-FR"/>
        </w:rPr>
      </w:pPr>
      <w:r>
        <w:rPr>
          <w:sz w:val="24"/>
          <w:szCs w:val="24"/>
          <w:lang w:val="fr-FR"/>
        </w:rPr>
        <w:t xml:space="preserve">… more EDF2014 </w:t>
      </w:r>
      <w:proofErr w:type="spellStart"/>
      <w:r>
        <w:rPr>
          <w:sz w:val="24"/>
          <w:szCs w:val="24"/>
          <w:lang w:val="fr-FR"/>
        </w:rPr>
        <w:t>organising</w:t>
      </w:r>
      <w:proofErr w:type="spellEnd"/>
      <w:r>
        <w:rPr>
          <w:sz w:val="24"/>
          <w:szCs w:val="24"/>
          <w:lang w:val="fr-FR"/>
        </w:rPr>
        <w:t xml:space="preserve"> </w:t>
      </w:r>
      <w:proofErr w:type="spellStart"/>
      <w:r>
        <w:rPr>
          <w:sz w:val="24"/>
          <w:szCs w:val="24"/>
          <w:lang w:val="fr-FR"/>
        </w:rPr>
        <w:t>projects</w:t>
      </w:r>
      <w:proofErr w:type="spellEnd"/>
      <w:r>
        <w:rPr>
          <w:sz w:val="24"/>
          <w:szCs w:val="24"/>
          <w:lang w:val="fr-FR"/>
        </w:rPr>
        <w:t xml:space="preserve"> / </w:t>
      </w:r>
      <w:proofErr w:type="spellStart"/>
      <w:r>
        <w:rPr>
          <w:sz w:val="24"/>
          <w:szCs w:val="24"/>
          <w:lang w:val="fr-FR"/>
        </w:rPr>
        <w:t>partners</w:t>
      </w:r>
      <w:proofErr w:type="spellEnd"/>
      <w:r>
        <w:rPr>
          <w:sz w:val="24"/>
          <w:szCs w:val="24"/>
          <w:lang w:val="fr-FR"/>
        </w:rPr>
        <w:t xml:space="preserve"> </w:t>
      </w:r>
      <w:proofErr w:type="spellStart"/>
      <w:r>
        <w:rPr>
          <w:sz w:val="24"/>
          <w:szCs w:val="24"/>
          <w:lang w:val="fr-FR"/>
        </w:rPr>
        <w:t>coming</w:t>
      </w:r>
      <w:proofErr w:type="spellEnd"/>
      <w:r>
        <w:rPr>
          <w:sz w:val="24"/>
          <w:szCs w:val="24"/>
          <w:lang w:val="fr-FR"/>
        </w:rPr>
        <w:t xml:space="preserve"> </w:t>
      </w:r>
      <w:proofErr w:type="spellStart"/>
      <w:r>
        <w:rPr>
          <w:sz w:val="24"/>
          <w:szCs w:val="24"/>
          <w:lang w:val="fr-FR"/>
        </w:rPr>
        <w:t>soon</w:t>
      </w:r>
      <w:proofErr w:type="spellEnd"/>
      <w:r>
        <w:rPr>
          <w:sz w:val="24"/>
          <w:szCs w:val="24"/>
          <w:lang w:val="fr-FR"/>
        </w:rPr>
        <w:t>.</w:t>
      </w:r>
    </w:p>
    <w:p w:rsidR="009C7C6F" w:rsidRPr="008672C7" w:rsidRDefault="009C7C6F" w:rsidP="00B42571">
      <w:pPr>
        <w:spacing w:before="100" w:beforeAutospacing="1" w:after="100" w:afterAutospacing="1" w:line="240" w:lineRule="auto"/>
        <w:rPr>
          <w:sz w:val="24"/>
          <w:szCs w:val="24"/>
          <w:lang w:val="en-GB"/>
        </w:rPr>
      </w:pPr>
      <w:r w:rsidRPr="008672C7">
        <w:rPr>
          <w:sz w:val="24"/>
          <w:szCs w:val="24"/>
          <w:lang w:val="en-GB"/>
        </w:rPr>
        <w:t>If you have any questions, feel free to</w:t>
      </w:r>
      <w:r w:rsidR="008672C7" w:rsidRPr="008672C7">
        <w:rPr>
          <w:sz w:val="24"/>
          <w:szCs w:val="24"/>
          <w:lang w:val="en-GB"/>
        </w:rPr>
        <w:t xml:space="preserve"> </w:t>
      </w:r>
      <w:hyperlink r:id="rId40" w:history="1">
        <w:r w:rsidR="008672C7" w:rsidRPr="008672C7">
          <w:rPr>
            <w:rStyle w:val="Hyperlink"/>
            <w:sz w:val="24"/>
            <w:szCs w:val="24"/>
            <w:lang w:val="en-GB"/>
          </w:rPr>
          <w:t>contact us</w:t>
        </w:r>
        <w:r w:rsidRPr="008672C7">
          <w:rPr>
            <w:rStyle w:val="Hyperlink"/>
            <w:sz w:val="24"/>
            <w:szCs w:val="24"/>
            <w:lang w:val="en-GB"/>
          </w:rPr>
          <w:t> </w:t>
        </w:r>
      </w:hyperlink>
      <w:r w:rsidRPr="008672C7">
        <w:rPr>
          <w:sz w:val="24"/>
          <w:szCs w:val="24"/>
          <w:lang w:val="en-GB"/>
        </w:rPr>
        <w:t>and we will follow-up with you.</w:t>
      </w:r>
    </w:p>
    <w:p w:rsidR="006960B7" w:rsidRPr="00175247" w:rsidRDefault="006960B7" w:rsidP="00B42571">
      <w:pPr>
        <w:spacing w:before="100" w:beforeAutospacing="1" w:after="100" w:afterAutospacing="1" w:line="240" w:lineRule="auto"/>
        <w:rPr>
          <w:rFonts w:eastAsia="Times New Roman" w:cstheme="minorHAnsi"/>
          <w:b/>
          <w:sz w:val="24"/>
          <w:szCs w:val="24"/>
          <w:lang w:val="en-GB"/>
        </w:rPr>
      </w:pPr>
      <w:r w:rsidRPr="00175247">
        <w:rPr>
          <w:rFonts w:eastAsia="Times New Roman" w:cstheme="minorHAnsi"/>
          <w:b/>
          <w:sz w:val="24"/>
          <w:szCs w:val="24"/>
          <w:lang w:val="en-GB"/>
        </w:rPr>
        <w:t>The EDF201</w:t>
      </w:r>
      <w:r w:rsidR="00D16819">
        <w:rPr>
          <w:rFonts w:eastAsia="Times New Roman" w:cstheme="minorHAnsi"/>
          <w:b/>
          <w:sz w:val="24"/>
          <w:szCs w:val="24"/>
          <w:lang w:val="en-GB"/>
        </w:rPr>
        <w:t>4</w:t>
      </w:r>
      <w:r w:rsidRPr="00175247">
        <w:rPr>
          <w:rFonts w:eastAsia="Times New Roman" w:cstheme="minorHAnsi"/>
          <w:b/>
          <w:sz w:val="24"/>
          <w:szCs w:val="24"/>
          <w:lang w:val="en-GB"/>
        </w:rPr>
        <w:t xml:space="preserve"> conference team is looking forward to meeting you in </w:t>
      </w:r>
      <w:r w:rsidR="00D16819">
        <w:rPr>
          <w:rFonts w:eastAsia="Times New Roman" w:cstheme="minorHAnsi"/>
          <w:b/>
          <w:sz w:val="24"/>
          <w:szCs w:val="24"/>
          <w:lang w:val="en-GB"/>
        </w:rPr>
        <w:t>Athens</w:t>
      </w:r>
      <w:r w:rsidR="009C7C6F" w:rsidRPr="00175247">
        <w:rPr>
          <w:rFonts w:eastAsia="Times New Roman" w:cstheme="minorHAnsi"/>
          <w:b/>
          <w:sz w:val="24"/>
          <w:szCs w:val="24"/>
          <w:lang w:val="en-GB"/>
        </w:rPr>
        <w:t xml:space="preserve">, </w:t>
      </w:r>
      <w:r w:rsidR="00D16819">
        <w:rPr>
          <w:rFonts w:eastAsia="Times New Roman" w:cstheme="minorHAnsi"/>
          <w:b/>
          <w:sz w:val="24"/>
          <w:szCs w:val="24"/>
          <w:lang w:val="en-GB"/>
        </w:rPr>
        <w:t xml:space="preserve">Greece </w:t>
      </w:r>
      <w:r w:rsidRPr="00175247">
        <w:rPr>
          <w:rFonts w:eastAsia="Times New Roman" w:cstheme="minorHAnsi"/>
          <w:b/>
          <w:sz w:val="24"/>
          <w:szCs w:val="24"/>
          <w:lang w:val="en-GB"/>
        </w:rPr>
        <w:t xml:space="preserve">in </w:t>
      </w:r>
      <w:r w:rsidR="00D16819">
        <w:rPr>
          <w:rFonts w:eastAsia="Times New Roman" w:cstheme="minorHAnsi"/>
          <w:b/>
          <w:sz w:val="24"/>
          <w:szCs w:val="24"/>
          <w:lang w:val="en-GB"/>
        </w:rPr>
        <w:t>March</w:t>
      </w:r>
      <w:r w:rsidRPr="00175247">
        <w:rPr>
          <w:rFonts w:eastAsia="Times New Roman" w:cstheme="minorHAnsi"/>
          <w:b/>
          <w:sz w:val="24"/>
          <w:szCs w:val="24"/>
          <w:lang w:val="en-GB"/>
        </w:rPr>
        <w:t>!</w:t>
      </w:r>
    </w:p>
    <w:p w:rsidR="00C91B1F" w:rsidRDefault="00C91B1F" w:rsidP="00B855B1">
      <w:pPr>
        <w:spacing w:before="100" w:beforeAutospacing="1" w:after="100" w:afterAutospacing="1" w:line="240" w:lineRule="auto"/>
        <w:rPr>
          <w:rFonts w:eastAsia="Times New Roman" w:cstheme="minorHAnsi"/>
          <w:sz w:val="28"/>
          <w:szCs w:val="28"/>
          <w:lang w:val="en-GB"/>
        </w:rPr>
      </w:pPr>
    </w:p>
    <w:p w:rsidR="00C91B1F" w:rsidRPr="00C91B1F" w:rsidRDefault="00C91B1F">
      <w:pPr>
        <w:spacing w:before="100" w:beforeAutospacing="1" w:after="100" w:afterAutospacing="1" w:line="240" w:lineRule="auto"/>
        <w:rPr>
          <w:rFonts w:eastAsia="Times New Roman" w:cstheme="minorHAnsi"/>
          <w:sz w:val="24"/>
          <w:szCs w:val="24"/>
          <w:lang w:val="en-GB"/>
        </w:rPr>
      </w:pPr>
    </w:p>
    <w:p w:rsidR="00825FB2" w:rsidRDefault="00825FB2">
      <w:pPr>
        <w:rPr>
          <w:rFonts w:cstheme="minorHAnsi"/>
          <w:sz w:val="24"/>
          <w:szCs w:val="24"/>
          <w:lang w:val="en-GB"/>
        </w:rPr>
      </w:pPr>
    </w:p>
    <w:p w:rsidR="00484B65" w:rsidRDefault="00484B65">
      <w:pPr>
        <w:rPr>
          <w:rFonts w:cstheme="minorHAnsi"/>
          <w:sz w:val="24"/>
          <w:szCs w:val="24"/>
          <w:lang w:val="en-GB"/>
        </w:rPr>
      </w:pPr>
    </w:p>
    <w:p w:rsidR="00484B65" w:rsidRPr="00C91B1F" w:rsidRDefault="00484B65">
      <w:pPr>
        <w:rPr>
          <w:rFonts w:cstheme="minorHAnsi"/>
          <w:sz w:val="24"/>
          <w:szCs w:val="24"/>
          <w:lang w:val="en-GB"/>
        </w:rPr>
      </w:pPr>
    </w:p>
    <w:sectPr w:rsidR="00484B65" w:rsidRPr="00C91B1F" w:rsidSect="00BA6678">
      <w:headerReference w:type="default" r:id="rId41"/>
      <w:footerReference w:type="default" r:id="rId42"/>
      <w:pgSz w:w="12240" w:h="15840"/>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32B" w:rsidRDefault="002D532B" w:rsidP="009C717D">
      <w:pPr>
        <w:spacing w:after="0" w:line="240" w:lineRule="auto"/>
      </w:pPr>
      <w:r>
        <w:separator/>
      </w:r>
    </w:p>
  </w:endnote>
  <w:endnote w:type="continuationSeparator" w:id="0">
    <w:p w:rsidR="002D532B" w:rsidRDefault="002D532B" w:rsidP="009C7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4841"/>
      <w:docPartObj>
        <w:docPartGallery w:val="Page Numbers (Bottom of Page)"/>
        <w:docPartUnique/>
      </w:docPartObj>
    </w:sdtPr>
    <w:sdtEndPr/>
    <w:sdtContent>
      <w:p w:rsidR="00503DB3" w:rsidRDefault="0067745C">
        <w:pPr>
          <w:pStyle w:val="Fuzeile"/>
          <w:jc w:val="right"/>
        </w:pPr>
        <w:r w:rsidRPr="009C717D">
          <w:rPr>
            <w:sz w:val="20"/>
            <w:szCs w:val="20"/>
          </w:rPr>
          <w:fldChar w:fldCharType="begin"/>
        </w:r>
        <w:r w:rsidR="00503DB3" w:rsidRPr="009C717D">
          <w:rPr>
            <w:sz w:val="20"/>
            <w:szCs w:val="20"/>
          </w:rPr>
          <w:instrText xml:space="preserve"> PAGE   \* MERGEFORMAT </w:instrText>
        </w:r>
        <w:r w:rsidRPr="009C717D">
          <w:rPr>
            <w:sz w:val="20"/>
            <w:szCs w:val="20"/>
          </w:rPr>
          <w:fldChar w:fldCharType="separate"/>
        </w:r>
        <w:r w:rsidR="00FC4A49">
          <w:rPr>
            <w:noProof/>
            <w:sz w:val="20"/>
            <w:szCs w:val="20"/>
          </w:rPr>
          <w:t>1</w:t>
        </w:r>
        <w:r w:rsidRPr="009C717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32B" w:rsidRDefault="002D532B" w:rsidP="009C717D">
      <w:pPr>
        <w:spacing w:after="0" w:line="240" w:lineRule="auto"/>
      </w:pPr>
      <w:r>
        <w:separator/>
      </w:r>
    </w:p>
  </w:footnote>
  <w:footnote w:type="continuationSeparator" w:id="0">
    <w:p w:rsidR="002D532B" w:rsidRDefault="002D532B" w:rsidP="009C7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DB3" w:rsidRPr="00B42571" w:rsidRDefault="00503DB3" w:rsidP="00B42571">
    <w:pPr>
      <w:pStyle w:val="Fuzeile"/>
      <w:jc w:val="right"/>
      <w:rPr>
        <w:sz w:val="18"/>
        <w:szCs w:val="18"/>
      </w:rPr>
    </w:pPr>
    <w:r w:rsidRPr="00B42571">
      <w:rPr>
        <w:sz w:val="18"/>
        <w:szCs w:val="18"/>
      </w:rPr>
      <w:t>EDF201</w:t>
    </w:r>
    <w:r>
      <w:rPr>
        <w:sz w:val="18"/>
        <w:szCs w:val="18"/>
      </w:rPr>
      <w:t>4</w:t>
    </w:r>
    <w:r w:rsidRPr="00B42571">
      <w:rPr>
        <w:sz w:val="18"/>
        <w:szCs w:val="18"/>
      </w:rPr>
      <w:t xml:space="preserve"> – http://201</w:t>
    </w:r>
    <w:r>
      <w:rPr>
        <w:sz w:val="18"/>
        <w:szCs w:val="18"/>
      </w:rPr>
      <w:t>4</w:t>
    </w:r>
    <w:r w:rsidRPr="00B42571">
      <w:rPr>
        <w:sz w:val="18"/>
        <w:szCs w:val="18"/>
      </w:rPr>
      <w:t>.data-forum.eu</w:t>
    </w:r>
  </w:p>
  <w:p w:rsidR="00503DB3" w:rsidRDefault="00503DB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F2661"/>
    <w:multiLevelType w:val="hybridMultilevel"/>
    <w:tmpl w:val="2522C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CA27F74"/>
    <w:multiLevelType w:val="hybridMultilevel"/>
    <w:tmpl w:val="3398C1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A26155F"/>
    <w:multiLevelType w:val="hybridMultilevel"/>
    <w:tmpl w:val="1A3855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538279B2"/>
    <w:multiLevelType w:val="hybridMultilevel"/>
    <w:tmpl w:val="F9EC5F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7A1972D9"/>
    <w:multiLevelType w:val="multilevel"/>
    <w:tmpl w:val="A4D86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BA77A69"/>
    <w:multiLevelType w:val="hybridMultilevel"/>
    <w:tmpl w:val="D252382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7F6E7B34"/>
    <w:multiLevelType w:val="hybridMultilevel"/>
    <w:tmpl w:val="8F80C6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4"/>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0B7"/>
    <w:rsid w:val="0001021F"/>
    <w:rsid w:val="0001430C"/>
    <w:rsid w:val="0003158C"/>
    <w:rsid w:val="0003426C"/>
    <w:rsid w:val="00045D4A"/>
    <w:rsid w:val="000972E3"/>
    <w:rsid w:val="000A0E5B"/>
    <w:rsid w:val="000E3120"/>
    <w:rsid w:val="000F2DF3"/>
    <w:rsid w:val="000F4065"/>
    <w:rsid w:val="00104150"/>
    <w:rsid w:val="001473AD"/>
    <w:rsid w:val="00165772"/>
    <w:rsid w:val="00166E68"/>
    <w:rsid w:val="00175247"/>
    <w:rsid w:val="00191D80"/>
    <w:rsid w:val="001A00D8"/>
    <w:rsid w:val="001A7EBA"/>
    <w:rsid w:val="001D1B0D"/>
    <w:rsid w:val="001E2985"/>
    <w:rsid w:val="001E7B28"/>
    <w:rsid w:val="0020021F"/>
    <w:rsid w:val="00204589"/>
    <w:rsid w:val="0022181C"/>
    <w:rsid w:val="00230231"/>
    <w:rsid w:val="002A5A84"/>
    <w:rsid w:val="002D532B"/>
    <w:rsid w:val="002D602C"/>
    <w:rsid w:val="002F4AB4"/>
    <w:rsid w:val="00336DF9"/>
    <w:rsid w:val="00370A45"/>
    <w:rsid w:val="00390C47"/>
    <w:rsid w:val="00392363"/>
    <w:rsid w:val="003E6DAE"/>
    <w:rsid w:val="003F4766"/>
    <w:rsid w:val="00443971"/>
    <w:rsid w:val="00453187"/>
    <w:rsid w:val="00476A61"/>
    <w:rsid w:val="00484B65"/>
    <w:rsid w:val="004A0BE8"/>
    <w:rsid w:val="004A5ECB"/>
    <w:rsid w:val="00503DB3"/>
    <w:rsid w:val="005506F7"/>
    <w:rsid w:val="00567A8A"/>
    <w:rsid w:val="00583D17"/>
    <w:rsid w:val="00590AEB"/>
    <w:rsid w:val="005C3C74"/>
    <w:rsid w:val="005D4876"/>
    <w:rsid w:val="005E7823"/>
    <w:rsid w:val="005E7AB3"/>
    <w:rsid w:val="00605208"/>
    <w:rsid w:val="00624A20"/>
    <w:rsid w:val="00647D2A"/>
    <w:rsid w:val="00650164"/>
    <w:rsid w:val="006664DF"/>
    <w:rsid w:val="0067745C"/>
    <w:rsid w:val="006960B7"/>
    <w:rsid w:val="006A6064"/>
    <w:rsid w:val="006B1A4F"/>
    <w:rsid w:val="006E161A"/>
    <w:rsid w:val="00705F60"/>
    <w:rsid w:val="007107A7"/>
    <w:rsid w:val="00713555"/>
    <w:rsid w:val="007329BA"/>
    <w:rsid w:val="00755BC6"/>
    <w:rsid w:val="007B3FCE"/>
    <w:rsid w:val="007C1515"/>
    <w:rsid w:val="007C7EDF"/>
    <w:rsid w:val="00806BA7"/>
    <w:rsid w:val="00825FB2"/>
    <w:rsid w:val="008469FD"/>
    <w:rsid w:val="008672C7"/>
    <w:rsid w:val="0086773A"/>
    <w:rsid w:val="008A1E67"/>
    <w:rsid w:val="00945156"/>
    <w:rsid w:val="00991A49"/>
    <w:rsid w:val="009C717D"/>
    <w:rsid w:val="009C7C6F"/>
    <w:rsid w:val="009E36E0"/>
    <w:rsid w:val="009F1C7A"/>
    <w:rsid w:val="00A324FA"/>
    <w:rsid w:val="00A66830"/>
    <w:rsid w:val="00A86588"/>
    <w:rsid w:val="00AA3C08"/>
    <w:rsid w:val="00AF230C"/>
    <w:rsid w:val="00B01F43"/>
    <w:rsid w:val="00B11181"/>
    <w:rsid w:val="00B42571"/>
    <w:rsid w:val="00B54421"/>
    <w:rsid w:val="00B77EA2"/>
    <w:rsid w:val="00B80F67"/>
    <w:rsid w:val="00B82712"/>
    <w:rsid w:val="00B85071"/>
    <w:rsid w:val="00B855B1"/>
    <w:rsid w:val="00B85723"/>
    <w:rsid w:val="00BA2998"/>
    <w:rsid w:val="00BA6678"/>
    <w:rsid w:val="00BB3FA8"/>
    <w:rsid w:val="00BD0917"/>
    <w:rsid w:val="00BD1631"/>
    <w:rsid w:val="00BE47AD"/>
    <w:rsid w:val="00C03B7D"/>
    <w:rsid w:val="00C347C8"/>
    <w:rsid w:val="00C735C3"/>
    <w:rsid w:val="00C8465C"/>
    <w:rsid w:val="00C91272"/>
    <w:rsid w:val="00C91B1F"/>
    <w:rsid w:val="00CA548A"/>
    <w:rsid w:val="00CC727C"/>
    <w:rsid w:val="00CD43BF"/>
    <w:rsid w:val="00CE15BB"/>
    <w:rsid w:val="00CF19CB"/>
    <w:rsid w:val="00D16819"/>
    <w:rsid w:val="00D6046E"/>
    <w:rsid w:val="00D719D6"/>
    <w:rsid w:val="00DB667F"/>
    <w:rsid w:val="00DB75F0"/>
    <w:rsid w:val="00DC6D27"/>
    <w:rsid w:val="00E02348"/>
    <w:rsid w:val="00E03206"/>
    <w:rsid w:val="00E16558"/>
    <w:rsid w:val="00E570E8"/>
    <w:rsid w:val="00E76769"/>
    <w:rsid w:val="00E93F77"/>
    <w:rsid w:val="00EB2EC7"/>
    <w:rsid w:val="00EC0512"/>
    <w:rsid w:val="00ED7E72"/>
    <w:rsid w:val="00EE25C3"/>
    <w:rsid w:val="00F30D24"/>
    <w:rsid w:val="00F6131F"/>
    <w:rsid w:val="00F70608"/>
    <w:rsid w:val="00F835DC"/>
    <w:rsid w:val="00FC4A49"/>
    <w:rsid w:val="00FE2768"/>
    <w:rsid w:val="00FE4EBD"/>
    <w:rsid w:val="00FE75F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6960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erschrift2">
    <w:name w:val="heading 2"/>
    <w:basedOn w:val="Standard"/>
    <w:link w:val="berschrift2Zchn"/>
    <w:uiPriority w:val="9"/>
    <w:qFormat/>
    <w:rsid w:val="006960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960B7"/>
    <w:rPr>
      <w:rFonts w:ascii="Times New Roman" w:eastAsia="Times New Roman" w:hAnsi="Times New Roman" w:cs="Times New Roman"/>
      <w:b/>
      <w:bCs/>
      <w:kern w:val="36"/>
      <w:sz w:val="48"/>
      <w:szCs w:val="48"/>
    </w:rPr>
  </w:style>
  <w:style w:type="character" w:customStyle="1" w:styleId="berschrift2Zchn">
    <w:name w:val="Überschrift 2 Zchn"/>
    <w:basedOn w:val="Absatz-Standardschriftart"/>
    <w:link w:val="berschrift2"/>
    <w:uiPriority w:val="9"/>
    <w:rsid w:val="006960B7"/>
    <w:rPr>
      <w:rFonts w:ascii="Times New Roman" w:eastAsia="Times New Roman" w:hAnsi="Times New Roman" w:cs="Times New Roman"/>
      <w:b/>
      <w:bCs/>
      <w:sz w:val="36"/>
      <w:szCs w:val="36"/>
    </w:rPr>
  </w:style>
  <w:style w:type="paragraph" w:styleId="StandardWeb">
    <w:name w:val="Normal (Web)"/>
    <w:basedOn w:val="Standard"/>
    <w:uiPriority w:val="99"/>
    <w:semiHidden/>
    <w:unhideWhenUsed/>
    <w:rsid w:val="006960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Absatz-Standardschriftart"/>
    <w:rsid w:val="006960B7"/>
  </w:style>
  <w:style w:type="character" w:styleId="Hyperlink">
    <w:name w:val="Hyperlink"/>
    <w:basedOn w:val="Absatz-Standardschriftart"/>
    <w:uiPriority w:val="99"/>
    <w:unhideWhenUsed/>
    <w:rsid w:val="006960B7"/>
    <w:rPr>
      <w:color w:val="0000FF"/>
      <w:u w:val="single"/>
    </w:rPr>
  </w:style>
  <w:style w:type="character" w:customStyle="1" w:styleId="mw-headline">
    <w:name w:val="mw-headline"/>
    <w:basedOn w:val="Absatz-Standardschriftart"/>
    <w:rsid w:val="006960B7"/>
  </w:style>
  <w:style w:type="paragraph" w:styleId="HTMLVorformatiert">
    <w:name w:val="HTML Preformatted"/>
    <w:basedOn w:val="Standard"/>
    <w:link w:val="HTMLVorformatiertZchn"/>
    <w:uiPriority w:val="99"/>
    <w:semiHidden/>
    <w:unhideWhenUsed/>
    <w:rsid w:val="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6960B7"/>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E0320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E03206"/>
    <w:rPr>
      <w:rFonts w:ascii="Lucida Grande" w:hAnsi="Lucida Grande"/>
      <w:sz w:val="18"/>
      <w:szCs w:val="18"/>
    </w:rPr>
  </w:style>
  <w:style w:type="character" w:styleId="Kommentarzeichen">
    <w:name w:val="annotation reference"/>
    <w:basedOn w:val="Absatz-Standardschriftart"/>
    <w:uiPriority w:val="99"/>
    <w:semiHidden/>
    <w:unhideWhenUsed/>
    <w:rsid w:val="00476A61"/>
    <w:rPr>
      <w:sz w:val="18"/>
      <w:szCs w:val="18"/>
    </w:rPr>
  </w:style>
  <w:style w:type="paragraph" w:styleId="Kommentartext">
    <w:name w:val="annotation text"/>
    <w:basedOn w:val="Standard"/>
    <w:link w:val="KommentartextZchn"/>
    <w:uiPriority w:val="99"/>
    <w:unhideWhenUsed/>
    <w:rsid w:val="00476A61"/>
    <w:pPr>
      <w:spacing w:line="240" w:lineRule="auto"/>
    </w:pPr>
    <w:rPr>
      <w:sz w:val="24"/>
      <w:szCs w:val="24"/>
    </w:rPr>
  </w:style>
  <w:style w:type="character" w:customStyle="1" w:styleId="KommentartextZchn">
    <w:name w:val="Kommentartext Zchn"/>
    <w:basedOn w:val="Absatz-Standardschriftart"/>
    <w:link w:val="Kommentartext"/>
    <w:uiPriority w:val="99"/>
    <w:rsid w:val="00476A61"/>
    <w:rPr>
      <w:sz w:val="24"/>
      <w:szCs w:val="24"/>
    </w:rPr>
  </w:style>
  <w:style w:type="paragraph" w:styleId="Kommentarthema">
    <w:name w:val="annotation subject"/>
    <w:basedOn w:val="Kommentartext"/>
    <w:next w:val="Kommentartext"/>
    <w:link w:val="KommentarthemaZchn"/>
    <w:uiPriority w:val="99"/>
    <w:semiHidden/>
    <w:unhideWhenUsed/>
    <w:rsid w:val="00476A61"/>
    <w:rPr>
      <w:b/>
      <w:bCs/>
      <w:sz w:val="20"/>
      <w:szCs w:val="20"/>
    </w:rPr>
  </w:style>
  <w:style w:type="character" w:customStyle="1" w:styleId="KommentarthemaZchn">
    <w:name w:val="Kommentarthema Zchn"/>
    <w:basedOn w:val="KommentartextZchn"/>
    <w:link w:val="Kommentarthema"/>
    <w:uiPriority w:val="99"/>
    <w:semiHidden/>
    <w:rsid w:val="00476A61"/>
    <w:rPr>
      <w:b/>
      <w:bCs/>
      <w:sz w:val="20"/>
      <w:szCs w:val="20"/>
    </w:rPr>
  </w:style>
  <w:style w:type="paragraph" w:styleId="Listenabsatz">
    <w:name w:val="List Paragraph"/>
    <w:basedOn w:val="Standard"/>
    <w:uiPriority w:val="34"/>
    <w:qFormat/>
    <w:rsid w:val="00624A20"/>
    <w:pPr>
      <w:ind w:left="720"/>
      <w:contextualSpacing/>
    </w:pPr>
  </w:style>
  <w:style w:type="paragraph" w:customStyle="1" w:styleId="astandard3220nom">
    <w:name w:val="a_standard__32__20_nom"/>
    <w:basedOn w:val="Standard"/>
    <w:rsid w:val="00E93F77"/>
    <w:pPr>
      <w:spacing w:before="100" w:beforeAutospacing="1" w:after="100" w:afterAutospacing="1" w:line="240" w:lineRule="auto"/>
    </w:pPr>
    <w:rPr>
      <w:rFonts w:ascii="Times" w:hAnsi="Times"/>
      <w:sz w:val="20"/>
      <w:szCs w:val="20"/>
      <w:lang w:val="de-DE" w:eastAsia="de-DE"/>
    </w:rPr>
  </w:style>
  <w:style w:type="character" w:customStyle="1" w:styleId="membersdetails">
    <w:name w:val="membersdetails"/>
    <w:basedOn w:val="Absatz-Standardschriftart"/>
    <w:rsid w:val="00C91B1F"/>
  </w:style>
  <w:style w:type="character" w:styleId="HTMLAkronym">
    <w:name w:val="HTML Acronym"/>
    <w:basedOn w:val="Absatz-Standardschriftart"/>
    <w:uiPriority w:val="99"/>
    <w:semiHidden/>
    <w:unhideWhenUsed/>
    <w:rsid w:val="00C91B1F"/>
  </w:style>
  <w:style w:type="character" w:styleId="BesuchterHyperlink">
    <w:name w:val="FollowedHyperlink"/>
    <w:basedOn w:val="Absatz-Standardschriftart"/>
    <w:uiPriority w:val="99"/>
    <w:semiHidden/>
    <w:unhideWhenUsed/>
    <w:rsid w:val="00B54421"/>
    <w:rPr>
      <w:color w:val="800080" w:themeColor="followedHyperlink"/>
      <w:u w:val="single"/>
    </w:rPr>
  </w:style>
  <w:style w:type="paragraph" w:styleId="Kopfzeile">
    <w:name w:val="header"/>
    <w:basedOn w:val="Standard"/>
    <w:link w:val="KopfzeileZchn"/>
    <w:uiPriority w:val="99"/>
    <w:unhideWhenUsed/>
    <w:rsid w:val="009C71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C717D"/>
  </w:style>
  <w:style w:type="paragraph" w:styleId="Fuzeile">
    <w:name w:val="footer"/>
    <w:basedOn w:val="Standard"/>
    <w:link w:val="FuzeileZchn"/>
    <w:uiPriority w:val="99"/>
    <w:unhideWhenUsed/>
    <w:rsid w:val="009C71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C717D"/>
  </w:style>
  <w:style w:type="character" w:styleId="Fett">
    <w:name w:val="Strong"/>
    <w:basedOn w:val="Absatz-Standardschriftart"/>
    <w:uiPriority w:val="22"/>
    <w:qFormat/>
    <w:rsid w:val="0003158C"/>
    <w:rPr>
      <w:b/>
      <w:bCs/>
    </w:rPr>
  </w:style>
  <w:style w:type="character" w:styleId="Hervorhebung">
    <w:name w:val="Emphasis"/>
    <w:basedOn w:val="Absatz-Standardschriftart"/>
    <w:uiPriority w:val="20"/>
    <w:qFormat/>
    <w:rsid w:val="0003158C"/>
    <w:rPr>
      <w:i/>
      <w:iCs/>
    </w:rPr>
  </w:style>
  <w:style w:type="paragraph" w:styleId="berarbeitung">
    <w:name w:val="Revision"/>
    <w:hidden/>
    <w:uiPriority w:val="99"/>
    <w:semiHidden/>
    <w:rsid w:val="00806BA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6960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erschrift2">
    <w:name w:val="heading 2"/>
    <w:basedOn w:val="Standard"/>
    <w:link w:val="berschrift2Zchn"/>
    <w:uiPriority w:val="9"/>
    <w:qFormat/>
    <w:rsid w:val="006960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960B7"/>
    <w:rPr>
      <w:rFonts w:ascii="Times New Roman" w:eastAsia="Times New Roman" w:hAnsi="Times New Roman" w:cs="Times New Roman"/>
      <w:b/>
      <w:bCs/>
      <w:kern w:val="36"/>
      <w:sz w:val="48"/>
      <w:szCs w:val="48"/>
    </w:rPr>
  </w:style>
  <w:style w:type="character" w:customStyle="1" w:styleId="berschrift2Zchn">
    <w:name w:val="Überschrift 2 Zchn"/>
    <w:basedOn w:val="Absatz-Standardschriftart"/>
    <w:link w:val="berschrift2"/>
    <w:uiPriority w:val="9"/>
    <w:rsid w:val="006960B7"/>
    <w:rPr>
      <w:rFonts w:ascii="Times New Roman" w:eastAsia="Times New Roman" w:hAnsi="Times New Roman" w:cs="Times New Roman"/>
      <w:b/>
      <w:bCs/>
      <w:sz w:val="36"/>
      <w:szCs w:val="36"/>
    </w:rPr>
  </w:style>
  <w:style w:type="paragraph" w:styleId="StandardWeb">
    <w:name w:val="Normal (Web)"/>
    <w:basedOn w:val="Standard"/>
    <w:uiPriority w:val="99"/>
    <w:semiHidden/>
    <w:unhideWhenUsed/>
    <w:rsid w:val="006960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Absatz-Standardschriftart"/>
    <w:rsid w:val="006960B7"/>
  </w:style>
  <w:style w:type="character" w:styleId="Hyperlink">
    <w:name w:val="Hyperlink"/>
    <w:basedOn w:val="Absatz-Standardschriftart"/>
    <w:uiPriority w:val="99"/>
    <w:unhideWhenUsed/>
    <w:rsid w:val="006960B7"/>
    <w:rPr>
      <w:color w:val="0000FF"/>
      <w:u w:val="single"/>
    </w:rPr>
  </w:style>
  <w:style w:type="character" w:customStyle="1" w:styleId="mw-headline">
    <w:name w:val="mw-headline"/>
    <w:basedOn w:val="Absatz-Standardschriftart"/>
    <w:rsid w:val="006960B7"/>
  </w:style>
  <w:style w:type="paragraph" w:styleId="HTMLVorformatiert">
    <w:name w:val="HTML Preformatted"/>
    <w:basedOn w:val="Standard"/>
    <w:link w:val="HTMLVorformatiertZchn"/>
    <w:uiPriority w:val="99"/>
    <w:semiHidden/>
    <w:unhideWhenUsed/>
    <w:rsid w:val="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6960B7"/>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E0320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E03206"/>
    <w:rPr>
      <w:rFonts w:ascii="Lucida Grande" w:hAnsi="Lucida Grande"/>
      <w:sz w:val="18"/>
      <w:szCs w:val="18"/>
    </w:rPr>
  </w:style>
  <w:style w:type="character" w:styleId="Kommentarzeichen">
    <w:name w:val="annotation reference"/>
    <w:basedOn w:val="Absatz-Standardschriftart"/>
    <w:uiPriority w:val="99"/>
    <w:semiHidden/>
    <w:unhideWhenUsed/>
    <w:rsid w:val="00476A61"/>
    <w:rPr>
      <w:sz w:val="18"/>
      <w:szCs w:val="18"/>
    </w:rPr>
  </w:style>
  <w:style w:type="paragraph" w:styleId="Kommentartext">
    <w:name w:val="annotation text"/>
    <w:basedOn w:val="Standard"/>
    <w:link w:val="KommentartextZchn"/>
    <w:uiPriority w:val="99"/>
    <w:unhideWhenUsed/>
    <w:rsid w:val="00476A61"/>
    <w:pPr>
      <w:spacing w:line="240" w:lineRule="auto"/>
    </w:pPr>
    <w:rPr>
      <w:sz w:val="24"/>
      <w:szCs w:val="24"/>
    </w:rPr>
  </w:style>
  <w:style w:type="character" w:customStyle="1" w:styleId="KommentartextZchn">
    <w:name w:val="Kommentartext Zchn"/>
    <w:basedOn w:val="Absatz-Standardschriftart"/>
    <w:link w:val="Kommentartext"/>
    <w:uiPriority w:val="99"/>
    <w:rsid w:val="00476A61"/>
    <w:rPr>
      <w:sz w:val="24"/>
      <w:szCs w:val="24"/>
    </w:rPr>
  </w:style>
  <w:style w:type="paragraph" w:styleId="Kommentarthema">
    <w:name w:val="annotation subject"/>
    <w:basedOn w:val="Kommentartext"/>
    <w:next w:val="Kommentartext"/>
    <w:link w:val="KommentarthemaZchn"/>
    <w:uiPriority w:val="99"/>
    <w:semiHidden/>
    <w:unhideWhenUsed/>
    <w:rsid w:val="00476A61"/>
    <w:rPr>
      <w:b/>
      <w:bCs/>
      <w:sz w:val="20"/>
      <w:szCs w:val="20"/>
    </w:rPr>
  </w:style>
  <w:style w:type="character" w:customStyle="1" w:styleId="KommentarthemaZchn">
    <w:name w:val="Kommentarthema Zchn"/>
    <w:basedOn w:val="KommentartextZchn"/>
    <w:link w:val="Kommentarthema"/>
    <w:uiPriority w:val="99"/>
    <w:semiHidden/>
    <w:rsid w:val="00476A61"/>
    <w:rPr>
      <w:b/>
      <w:bCs/>
      <w:sz w:val="20"/>
      <w:szCs w:val="20"/>
    </w:rPr>
  </w:style>
  <w:style w:type="paragraph" w:styleId="Listenabsatz">
    <w:name w:val="List Paragraph"/>
    <w:basedOn w:val="Standard"/>
    <w:uiPriority w:val="34"/>
    <w:qFormat/>
    <w:rsid w:val="00624A20"/>
    <w:pPr>
      <w:ind w:left="720"/>
      <w:contextualSpacing/>
    </w:pPr>
  </w:style>
  <w:style w:type="paragraph" w:customStyle="1" w:styleId="astandard3220nom">
    <w:name w:val="a_standard__32__20_nom"/>
    <w:basedOn w:val="Standard"/>
    <w:rsid w:val="00E93F77"/>
    <w:pPr>
      <w:spacing w:before="100" w:beforeAutospacing="1" w:after="100" w:afterAutospacing="1" w:line="240" w:lineRule="auto"/>
    </w:pPr>
    <w:rPr>
      <w:rFonts w:ascii="Times" w:hAnsi="Times"/>
      <w:sz w:val="20"/>
      <w:szCs w:val="20"/>
      <w:lang w:val="de-DE" w:eastAsia="de-DE"/>
    </w:rPr>
  </w:style>
  <w:style w:type="character" w:customStyle="1" w:styleId="membersdetails">
    <w:name w:val="membersdetails"/>
    <w:basedOn w:val="Absatz-Standardschriftart"/>
    <w:rsid w:val="00C91B1F"/>
  </w:style>
  <w:style w:type="character" w:styleId="HTMLAkronym">
    <w:name w:val="HTML Acronym"/>
    <w:basedOn w:val="Absatz-Standardschriftart"/>
    <w:uiPriority w:val="99"/>
    <w:semiHidden/>
    <w:unhideWhenUsed/>
    <w:rsid w:val="00C91B1F"/>
  </w:style>
  <w:style w:type="character" w:styleId="BesuchterHyperlink">
    <w:name w:val="FollowedHyperlink"/>
    <w:basedOn w:val="Absatz-Standardschriftart"/>
    <w:uiPriority w:val="99"/>
    <w:semiHidden/>
    <w:unhideWhenUsed/>
    <w:rsid w:val="00B54421"/>
    <w:rPr>
      <w:color w:val="800080" w:themeColor="followedHyperlink"/>
      <w:u w:val="single"/>
    </w:rPr>
  </w:style>
  <w:style w:type="paragraph" w:styleId="Kopfzeile">
    <w:name w:val="header"/>
    <w:basedOn w:val="Standard"/>
    <w:link w:val="KopfzeileZchn"/>
    <w:uiPriority w:val="99"/>
    <w:unhideWhenUsed/>
    <w:rsid w:val="009C71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C717D"/>
  </w:style>
  <w:style w:type="paragraph" w:styleId="Fuzeile">
    <w:name w:val="footer"/>
    <w:basedOn w:val="Standard"/>
    <w:link w:val="FuzeileZchn"/>
    <w:uiPriority w:val="99"/>
    <w:unhideWhenUsed/>
    <w:rsid w:val="009C71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C717D"/>
  </w:style>
  <w:style w:type="character" w:styleId="Fett">
    <w:name w:val="Strong"/>
    <w:basedOn w:val="Absatz-Standardschriftart"/>
    <w:uiPriority w:val="22"/>
    <w:qFormat/>
    <w:rsid w:val="0003158C"/>
    <w:rPr>
      <w:b/>
      <w:bCs/>
    </w:rPr>
  </w:style>
  <w:style w:type="character" w:styleId="Hervorhebung">
    <w:name w:val="Emphasis"/>
    <w:basedOn w:val="Absatz-Standardschriftart"/>
    <w:uiPriority w:val="20"/>
    <w:qFormat/>
    <w:rsid w:val="0003158C"/>
    <w:rPr>
      <w:i/>
      <w:iCs/>
    </w:rPr>
  </w:style>
  <w:style w:type="paragraph" w:styleId="berarbeitung">
    <w:name w:val="Revision"/>
    <w:hidden/>
    <w:uiPriority w:val="99"/>
    <w:semiHidden/>
    <w:rsid w:val="00806B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84063">
      <w:bodyDiv w:val="1"/>
      <w:marLeft w:val="0"/>
      <w:marRight w:val="0"/>
      <w:marTop w:val="0"/>
      <w:marBottom w:val="0"/>
      <w:divBdr>
        <w:top w:val="none" w:sz="0" w:space="0" w:color="auto"/>
        <w:left w:val="none" w:sz="0" w:space="0" w:color="auto"/>
        <w:bottom w:val="none" w:sz="0" w:space="0" w:color="auto"/>
        <w:right w:val="none" w:sz="0" w:space="0" w:color="auto"/>
      </w:divBdr>
    </w:div>
    <w:div w:id="563834231">
      <w:bodyDiv w:val="1"/>
      <w:marLeft w:val="0"/>
      <w:marRight w:val="0"/>
      <w:marTop w:val="0"/>
      <w:marBottom w:val="0"/>
      <w:divBdr>
        <w:top w:val="none" w:sz="0" w:space="0" w:color="auto"/>
        <w:left w:val="none" w:sz="0" w:space="0" w:color="auto"/>
        <w:bottom w:val="none" w:sz="0" w:space="0" w:color="auto"/>
        <w:right w:val="none" w:sz="0" w:space="0" w:color="auto"/>
      </w:divBdr>
    </w:div>
    <w:div w:id="818955723">
      <w:bodyDiv w:val="1"/>
      <w:marLeft w:val="0"/>
      <w:marRight w:val="0"/>
      <w:marTop w:val="0"/>
      <w:marBottom w:val="0"/>
      <w:divBdr>
        <w:top w:val="none" w:sz="0" w:space="0" w:color="auto"/>
        <w:left w:val="none" w:sz="0" w:space="0" w:color="auto"/>
        <w:bottom w:val="none" w:sz="0" w:space="0" w:color="auto"/>
        <w:right w:val="none" w:sz="0" w:space="0" w:color="auto"/>
      </w:divBdr>
      <w:divsChild>
        <w:div w:id="1588683894">
          <w:marLeft w:val="0"/>
          <w:marRight w:val="0"/>
          <w:marTop w:val="0"/>
          <w:marBottom w:val="0"/>
          <w:divBdr>
            <w:top w:val="none" w:sz="0" w:space="0" w:color="auto"/>
            <w:left w:val="none" w:sz="0" w:space="0" w:color="auto"/>
            <w:bottom w:val="none" w:sz="0" w:space="0" w:color="auto"/>
            <w:right w:val="none" w:sz="0" w:space="0" w:color="auto"/>
          </w:divBdr>
          <w:divsChild>
            <w:div w:id="148913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52515">
      <w:bodyDiv w:val="1"/>
      <w:marLeft w:val="0"/>
      <w:marRight w:val="0"/>
      <w:marTop w:val="0"/>
      <w:marBottom w:val="0"/>
      <w:divBdr>
        <w:top w:val="none" w:sz="0" w:space="0" w:color="auto"/>
        <w:left w:val="none" w:sz="0" w:space="0" w:color="auto"/>
        <w:bottom w:val="none" w:sz="0" w:space="0" w:color="auto"/>
        <w:right w:val="none" w:sz="0" w:space="0" w:color="auto"/>
      </w:divBdr>
    </w:div>
    <w:div w:id="1031153786">
      <w:bodyDiv w:val="1"/>
      <w:marLeft w:val="0"/>
      <w:marRight w:val="0"/>
      <w:marTop w:val="0"/>
      <w:marBottom w:val="0"/>
      <w:divBdr>
        <w:top w:val="none" w:sz="0" w:space="0" w:color="auto"/>
        <w:left w:val="none" w:sz="0" w:space="0" w:color="auto"/>
        <w:bottom w:val="none" w:sz="0" w:space="0" w:color="auto"/>
        <w:right w:val="none" w:sz="0" w:space="0" w:color="auto"/>
      </w:divBdr>
    </w:div>
    <w:div w:id="103901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EUDataForum" TargetMode="External"/><Relationship Id="rId18" Type="http://schemas.openxmlformats.org/officeDocument/2006/relationships/image" Target="media/image2.gif"/><Relationship Id="rId26" Type="http://schemas.openxmlformats.org/officeDocument/2006/relationships/hyperlink" Target="http://2014.data-forum.eu/registration" TargetMode="External"/><Relationship Id="rId39" Type="http://schemas.openxmlformats.org/officeDocument/2006/relationships/hyperlink" Target="http://cordis.europa.eu/projects/rcn/110761_en.html" TargetMode="External"/><Relationship Id="rId21" Type="http://schemas.openxmlformats.org/officeDocument/2006/relationships/hyperlink" Target="http://2014.data-forum.eu/calls/contributions" TargetMode="External"/><Relationship Id="rId34" Type="http://schemas.openxmlformats.org/officeDocument/2006/relationships/hyperlink" Target="http://www.iqmulus.eu/" TargetMode="External"/><Relationship Id="rId42"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edf2014@data-forum.eu" TargetMode="External"/><Relationship Id="rId20" Type="http://schemas.openxmlformats.org/officeDocument/2006/relationships/hyperlink" Target="http://2014.data-forum.eu/about/press-area" TargetMode="External"/><Relationship Id="rId29" Type="http://schemas.openxmlformats.org/officeDocument/2006/relationships/hyperlink" Target="http://lod2.e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t.ly/Hv9OgH" TargetMode="External"/><Relationship Id="rId24" Type="http://schemas.openxmlformats.org/officeDocument/2006/relationships/hyperlink" Target="mailto:sponsoring2014@data-forum.eu" TargetMode="External"/><Relationship Id="rId32" Type="http://schemas.openxmlformats.org/officeDocument/2006/relationships/hyperlink" Target="http://www.optique-project.eu/" TargetMode="External"/><Relationship Id="rId37" Type="http://schemas.openxmlformats.org/officeDocument/2006/relationships/hyperlink" Target="http://www.semagrow.eu/" TargetMode="External"/><Relationship Id="rId40" Type="http://schemas.openxmlformats.org/officeDocument/2006/relationships/hyperlink" Target="mailto:edf2014@data-forum.eu" TargetMode="External"/><Relationship Id="rId5" Type="http://schemas.openxmlformats.org/officeDocument/2006/relationships/settings" Target="settings.xml"/><Relationship Id="rId15" Type="http://schemas.openxmlformats.org/officeDocument/2006/relationships/hyperlink" Target="http://www.linkedin.com/groups/European-Data-Forum-4356346" TargetMode="External"/><Relationship Id="rId23" Type="http://schemas.openxmlformats.org/officeDocument/2006/relationships/hyperlink" Target="http://2014.data-forum.eu/sponsor-information" TargetMode="External"/><Relationship Id="rId28" Type="http://schemas.openxmlformats.org/officeDocument/2006/relationships/hyperlink" Target="http://www.di.uoa.gr" TargetMode="External"/><Relationship Id="rId36" Type="http://schemas.openxmlformats.org/officeDocument/2006/relationships/hyperlink" Target="http://bit.ly/16Zeqak" TargetMode="External"/><Relationship Id="rId10" Type="http://schemas.openxmlformats.org/officeDocument/2006/relationships/hyperlink" Target="http://ec.europa.eu/digital-agenda/en/open-data-0" TargetMode="External"/><Relationship Id="rId19" Type="http://schemas.openxmlformats.org/officeDocument/2006/relationships/hyperlink" Target="mailto:spathan@imis.athena-innovation.gr" TargetMode="External"/><Relationship Id="rId31" Type="http://schemas.openxmlformats.org/officeDocument/2006/relationships/hyperlink" Target="http://planet-data.eu/"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2014.data-forum.eu/about/press-area" TargetMode="External"/><Relationship Id="rId22" Type="http://schemas.openxmlformats.org/officeDocument/2006/relationships/hyperlink" Target="http://2014.data-forum.eu/calls/exhibits" TargetMode="External"/><Relationship Id="rId27" Type="http://schemas.openxmlformats.org/officeDocument/2006/relationships/hyperlink" Target="http://www.imis.athena-innovation.gr" TargetMode="External"/><Relationship Id="rId30" Type="http://schemas.openxmlformats.org/officeDocument/2006/relationships/hyperlink" Target="http://big-project.eu/" TargetMode="External"/><Relationship Id="rId35" Type="http://schemas.openxmlformats.org/officeDocument/2006/relationships/hyperlink" Target="http://vista-tv.eu/"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2014.data-forum.eu/" TargetMode="External"/><Relationship Id="rId17" Type="http://schemas.openxmlformats.org/officeDocument/2006/relationships/hyperlink" Target="mailto:m.kaltenboeck@semantic-web.at" TargetMode="External"/><Relationship Id="rId25" Type="http://schemas.openxmlformats.org/officeDocument/2006/relationships/hyperlink" Target="mailto:edf2014@data-forum.eu" TargetMode="External"/><Relationship Id="rId33" Type="http://schemas.openxmlformats.org/officeDocument/2006/relationships/hyperlink" Target="http://euclid-project.eu/" TargetMode="External"/><Relationship Id="rId38" Type="http://schemas.openxmlformats.org/officeDocument/2006/relationships/hyperlink" Target="http://cordis.europa.eu/projects/rcn/110225_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8411EDD0-3693-4185-924A-075E16746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1847</Words>
  <Characters>11637</Characters>
  <Application>Microsoft Office Word</Application>
  <DocSecurity>0</DocSecurity>
  <Lines>96</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EDF2014</dc:creator>
  <cp:lastModifiedBy>kalte2707</cp:lastModifiedBy>
  <cp:revision>2</cp:revision>
  <cp:lastPrinted>2013-11-06T14:23:00Z</cp:lastPrinted>
  <dcterms:created xsi:type="dcterms:W3CDTF">2013-11-20T08:53:00Z</dcterms:created>
  <dcterms:modified xsi:type="dcterms:W3CDTF">2013-11-20T08:53:00Z</dcterms:modified>
</cp:coreProperties>
</file>