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EDF" w:rsidRPr="00574C85" w:rsidRDefault="007C7EDF" w:rsidP="006960B7">
      <w:pPr>
        <w:spacing w:before="100" w:beforeAutospacing="1" w:after="100" w:afterAutospacing="1" w:line="240" w:lineRule="auto"/>
        <w:outlineLvl w:val="0"/>
        <w:rPr>
          <w:rFonts w:eastAsia="Times New Roman" w:cstheme="minorHAnsi"/>
          <w:b/>
          <w:bCs/>
          <w:kern w:val="36"/>
          <w:sz w:val="48"/>
          <w:szCs w:val="48"/>
          <w:lang w:val="nl-NL"/>
        </w:rPr>
      </w:pPr>
      <w:r w:rsidRPr="00574C85">
        <w:rPr>
          <w:rFonts w:eastAsia="Times New Roman" w:cstheme="minorHAnsi"/>
          <w:b/>
          <w:bCs/>
          <w:noProof/>
          <w:kern w:val="36"/>
          <w:sz w:val="48"/>
          <w:szCs w:val="48"/>
        </w:rPr>
        <w:drawing>
          <wp:inline distT="0" distB="0" distL="0" distR="0" wp14:anchorId="5249BBB8" wp14:editId="71B35709">
            <wp:extent cx="3314700" cy="110412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 Data Forum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5585" cy="1104415"/>
                    </a:xfrm>
                    <a:prstGeom prst="rect">
                      <a:avLst/>
                    </a:prstGeom>
                  </pic:spPr>
                </pic:pic>
              </a:graphicData>
            </a:graphic>
          </wp:inline>
        </w:drawing>
      </w:r>
    </w:p>
    <w:p w:rsidR="00BA6678" w:rsidRPr="00574C85" w:rsidRDefault="00CC3709" w:rsidP="00BA6678">
      <w:pPr>
        <w:spacing w:before="100" w:beforeAutospacing="1" w:after="100" w:afterAutospacing="1" w:line="240" w:lineRule="auto"/>
        <w:outlineLvl w:val="0"/>
        <w:rPr>
          <w:rFonts w:eastAsia="Times New Roman" w:cstheme="minorHAnsi"/>
          <w:bCs/>
          <w:kern w:val="36"/>
          <w:sz w:val="36"/>
          <w:szCs w:val="36"/>
          <w:lang w:val="nl-NL"/>
        </w:rPr>
      </w:pPr>
      <w:r w:rsidRPr="00574C85">
        <w:rPr>
          <w:rFonts w:eastAsia="Times New Roman" w:cstheme="minorHAnsi"/>
          <w:bCs/>
          <w:kern w:val="36"/>
          <w:sz w:val="36"/>
          <w:szCs w:val="36"/>
          <w:lang w:val="nl-NL"/>
        </w:rPr>
        <w:t>Persbericht</w:t>
      </w:r>
      <w:r w:rsidR="006960B7" w:rsidRPr="00574C85">
        <w:rPr>
          <w:rFonts w:eastAsia="Times New Roman" w:cstheme="minorHAnsi"/>
          <w:bCs/>
          <w:kern w:val="36"/>
          <w:sz w:val="36"/>
          <w:szCs w:val="36"/>
          <w:lang w:val="nl-NL"/>
        </w:rPr>
        <w:t xml:space="preserve"> </w:t>
      </w:r>
      <w:r w:rsidR="00C82E4F" w:rsidRPr="00574C85">
        <w:rPr>
          <w:rFonts w:eastAsia="Times New Roman" w:cstheme="minorHAnsi"/>
          <w:bCs/>
          <w:kern w:val="36"/>
          <w:sz w:val="36"/>
          <w:szCs w:val="36"/>
          <w:lang w:val="nl-NL"/>
        </w:rPr>
        <w:t>19</w:t>
      </w:r>
      <w:r w:rsidR="00D16819" w:rsidRPr="00574C85">
        <w:rPr>
          <w:rFonts w:eastAsia="Times New Roman" w:cstheme="minorHAnsi"/>
          <w:bCs/>
          <w:kern w:val="36"/>
          <w:sz w:val="36"/>
          <w:szCs w:val="36"/>
          <w:lang w:val="nl-NL"/>
        </w:rPr>
        <w:t>.11</w:t>
      </w:r>
      <w:r w:rsidR="00B42571" w:rsidRPr="00574C85">
        <w:rPr>
          <w:rFonts w:eastAsia="Times New Roman" w:cstheme="minorHAnsi"/>
          <w:bCs/>
          <w:kern w:val="36"/>
          <w:sz w:val="36"/>
          <w:szCs w:val="36"/>
          <w:lang w:val="nl-NL"/>
        </w:rPr>
        <w:t>.</w:t>
      </w:r>
      <w:r w:rsidR="006960B7" w:rsidRPr="00574C85">
        <w:rPr>
          <w:rFonts w:eastAsia="Times New Roman" w:cstheme="minorHAnsi"/>
          <w:bCs/>
          <w:kern w:val="36"/>
          <w:sz w:val="36"/>
          <w:szCs w:val="36"/>
          <w:lang w:val="nl-NL"/>
        </w:rPr>
        <w:t>201</w:t>
      </w:r>
      <w:r w:rsidR="00D16819" w:rsidRPr="00574C85">
        <w:rPr>
          <w:rFonts w:eastAsia="Times New Roman" w:cstheme="minorHAnsi"/>
          <w:bCs/>
          <w:kern w:val="36"/>
          <w:sz w:val="36"/>
          <w:szCs w:val="36"/>
          <w:lang w:val="nl-NL"/>
        </w:rPr>
        <w:t>4</w:t>
      </w:r>
      <w:r w:rsidR="00BA6678" w:rsidRPr="00574C85">
        <w:rPr>
          <w:rFonts w:eastAsia="Times New Roman" w:cstheme="minorHAnsi"/>
          <w:bCs/>
          <w:kern w:val="36"/>
          <w:sz w:val="36"/>
          <w:szCs w:val="36"/>
          <w:lang w:val="nl-NL"/>
        </w:rPr>
        <w:br/>
      </w:r>
      <w:r w:rsidRPr="00574C85">
        <w:rPr>
          <w:rFonts w:eastAsia="Times New Roman" w:cstheme="minorHAnsi"/>
          <w:bCs/>
          <w:kern w:val="36"/>
          <w:sz w:val="36"/>
          <w:szCs w:val="36"/>
          <w:lang w:val="nl-NL"/>
        </w:rPr>
        <w:t>voor onmiddellijke vrijgave</w:t>
      </w:r>
    </w:p>
    <w:p w:rsidR="006960B7" w:rsidRPr="00574C85" w:rsidRDefault="00DB667F" w:rsidP="006960B7">
      <w:pPr>
        <w:spacing w:before="100" w:beforeAutospacing="1" w:after="100" w:afterAutospacing="1" w:line="240" w:lineRule="auto"/>
        <w:outlineLvl w:val="0"/>
        <w:rPr>
          <w:rFonts w:eastAsia="Times New Roman" w:cstheme="minorHAnsi"/>
          <w:b/>
          <w:bCs/>
          <w:kern w:val="36"/>
          <w:sz w:val="40"/>
          <w:szCs w:val="40"/>
          <w:lang w:val="nl-NL"/>
        </w:rPr>
      </w:pPr>
      <w:r w:rsidRPr="00574C85">
        <w:rPr>
          <w:rFonts w:eastAsia="Times New Roman" w:cstheme="minorHAnsi"/>
          <w:b/>
          <w:bCs/>
          <w:kern w:val="36"/>
          <w:sz w:val="48"/>
          <w:szCs w:val="48"/>
          <w:lang w:val="nl-NL"/>
        </w:rPr>
        <w:br/>
      </w:r>
      <w:r w:rsidR="006960B7" w:rsidRPr="00574C85">
        <w:rPr>
          <w:rFonts w:eastAsia="Times New Roman" w:cstheme="minorHAnsi"/>
          <w:bCs/>
          <w:kern w:val="36"/>
          <w:sz w:val="40"/>
          <w:szCs w:val="40"/>
          <w:lang w:val="nl-NL"/>
        </w:rPr>
        <w:t>European Data Forum 201</w:t>
      </w:r>
      <w:r w:rsidR="00D16819" w:rsidRPr="00574C85">
        <w:rPr>
          <w:rFonts w:eastAsia="Times New Roman" w:cstheme="minorHAnsi"/>
          <w:bCs/>
          <w:kern w:val="36"/>
          <w:sz w:val="40"/>
          <w:szCs w:val="40"/>
          <w:lang w:val="nl-NL"/>
        </w:rPr>
        <w:t>4</w:t>
      </w:r>
      <w:r w:rsidR="00BA6678" w:rsidRPr="00574C85">
        <w:rPr>
          <w:rFonts w:eastAsia="Times New Roman" w:cstheme="minorHAnsi"/>
          <w:b/>
          <w:bCs/>
          <w:kern w:val="36"/>
          <w:sz w:val="40"/>
          <w:szCs w:val="40"/>
          <w:lang w:val="nl-NL"/>
        </w:rPr>
        <w:br/>
      </w:r>
      <w:r w:rsidR="00DE6C70">
        <w:rPr>
          <w:rFonts w:eastAsia="Times New Roman" w:cstheme="minorHAnsi"/>
          <w:b/>
          <w:bCs/>
          <w:kern w:val="36"/>
          <w:sz w:val="40"/>
          <w:szCs w:val="40"/>
          <w:lang w:val="nl-NL"/>
        </w:rPr>
        <w:t>Het forum waar</w:t>
      </w:r>
      <w:r w:rsidR="00CC3709" w:rsidRPr="00574C85">
        <w:rPr>
          <w:rFonts w:eastAsia="Times New Roman" w:cstheme="minorHAnsi"/>
          <w:b/>
          <w:bCs/>
          <w:kern w:val="36"/>
          <w:sz w:val="40"/>
          <w:szCs w:val="40"/>
          <w:lang w:val="nl-NL"/>
        </w:rPr>
        <w:t xml:space="preserve"> de</w:t>
      </w:r>
      <w:r w:rsidR="005D4876" w:rsidRPr="00574C85">
        <w:rPr>
          <w:rFonts w:eastAsia="Times New Roman" w:cstheme="minorHAnsi"/>
          <w:b/>
          <w:bCs/>
          <w:kern w:val="36"/>
          <w:sz w:val="40"/>
          <w:szCs w:val="40"/>
          <w:lang w:val="nl-NL"/>
        </w:rPr>
        <w:t xml:space="preserve"> </w:t>
      </w:r>
      <w:r w:rsidR="00CC3709" w:rsidRPr="00574C85">
        <w:rPr>
          <w:rFonts w:eastAsia="Times New Roman" w:cstheme="minorHAnsi"/>
          <w:b/>
          <w:bCs/>
          <w:kern w:val="36"/>
          <w:sz w:val="40"/>
          <w:szCs w:val="40"/>
          <w:lang w:val="nl-NL"/>
        </w:rPr>
        <w:t>d</w:t>
      </w:r>
      <w:r w:rsidR="005D4876" w:rsidRPr="00574C85">
        <w:rPr>
          <w:rFonts w:eastAsia="Times New Roman" w:cstheme="minorHAnsi"/>
          <w:b/>
          <w:bCs/>
          <w:kern w:val="36"/>
          <w:sz w:val="40"/>
          <w:szCs w:val="40"/>
          <w:lang w:val="nl-NL"/>
        </w:rPr>
        <w:t>ata</w:t>
      </w:r>
      <w:r w:rsidR="00CC3709" w:rsidRPr="00574C85">
        <w:rPr>
          <w:rFonts w:eastAsia="Times New Roman" w:cstheme="minorHAnsi"/>
          <w:b/>
          <w:bCs/>
          <w:kern w:val="36"/>
          <w:sz w:val="40"/>
          <w:szCs w:val="40"/>
          <w:lang w:val="nl-NL"/>
        </w:rPr>
        <w:t>-economie</w:t>
      </w:r>
      <w:r w:rsidR="00DE6C70">
        <w:rPr>
          <w:rFonts w:eastAsia="Times New Roman" w:cstheme="minorHAnsi"/>
          <w:b/>
          <w:bCs/>
          <w:kern w:val="36"/>
          <w:sz w:val="40"/>
          <w:szCs w:val="40"/>
          <w:lang w:val="nl-NL"/>
        </w:rPr>
        <w:t xml:space="preserve"> samenkomt</w:t>
      </w:r>
    </w:p>
    <w:p w:rsidR="009C717D" w:rsidRPr="00574C85" w:rsidRDefault="009C717D" w:rsidP="00713555">
      <w:pPr>
        <w:spacing w:before="100" w:beforeAutospacing="1" w:after="100" w:afterAutospacing="1" w:line="240" w:lineRule="auto"/>
        <w:jc w:val="both"/>
        <w:rPr>
          <w:rFonts w:eastAsia="Times New Roman" w:cstheme="minorHAnsi"/>
          <w:b/>
          <w:sz w:val="24"/>
          <w:szCs w:val="24"/>
          <w:lang w:val="nl-NL"/>
        </w:rPr>
      </w:pPr>
    </w:p>
    <w:p w:rsidR="00624A20" w:rsidRPr="00574C85" w:rsidRDefault="00DE6C70" w:rsidP="00C8465C">
      <w:pPr>
        <w:spacing w:before="100" w:beforeAutospacing="1" w:after="100" w:afterAutospacing="1" w:line="240" w:lineRule="auto"/>
        <w:jc w:val="both"/>
        <w:rPr>
          <w:rFonts w:eastAsia="Times New Roman" w:cstheme="minorHAnsi"/>
          <w:b/>
          <w:sz w:val="28"/>
          <w:szCs w:val="28"/>
          <w:lang w:val="nl-NL"/>
        </w:rPr>
      </w:pPr>
      <w:r>
        <w:rPr>
          <w:rFonts w:eastAsia="Times New Roman" w:cstheme="minorHAnsi"/>
          <w:b/>
          <w:sz w:val="28"/>
          <w:szCs w:val="28"/>
          <w:lang w:val="nl-NL"/>
        </w:rPr>
        <w:t>Het</w:t>
      </w:r>
      <w:r w:rsidR="00624A20" w:rsidRPr="00574C85">
        <w:rPr>
          <w:rFonts w:eastAsia="Times New Roman" w:cstheme="minorHAnsi"/>
          <w:b/>
          <w:sz w:val="28"/>
          <w:szCs w:val="28"/>
          <w:lang w:val="nl-NL"/>
        </w:rPr>
        <w:t xml:space="preserve"> European Data Forum (EDF) is</w:t>
      </w:r>
      <w:r w:rsidR="00CC3709" w:rsidRPr="00574C85">
        <w:rPr>
          <w:rFonts w:eastAsia="Times New Roman" w:cstheme="minorHAnsi"/>
          <w:b/>
          <w:sz w:val="28"/>
          <w:szCs w:val="28"/>
          <w:lang w:val="nl-NL"/>
        </w:rPr>
        <w:t xml:space="preserve"> een jaarlijkse</w:t>
      </w:r>
      <w:r w:rsidR="00624A20" w:rsidRPr="00574C85">
        <w:rPr>
          <w:rFonts w:eastAsia="Times New Roman" w:cstheme="minorHAnsi"/>
          <w:b/>
          <w:sz w:val="28"/>
          <w:szCs w:val="28"/>
          <w:lang w:val="nl-NL"/>
        </w:rPr>
        <w:t xml:space="preserve"> </w:t>
      </w:r>
      <w:r w:rsidR="00CC3709" w:rsidRPr="00574C85">
        <w:rPr>
          <w:rFonts w:eastAsia="Times New Roman" w:cstheme="minorHAnsi"/>
          <w:b/>
          <w:sz w:val="28"/>
          <w:szCs w:val="28"/>
          <w:lang w:val="nl-NL"/>
        </w:rPr>
        <w:t>ontmoetingsplaats voor het bedrijfsleven, onderzoekers, beleidsmakers en initiatieven om de uitdagingen en mogelijkheden van de Europese</w:t>
      </w:r>
      <w:r w:rsidR="005D4876" w:rsidRPr="00574C85">
        <w:rPr>
          <w:rFonts w:eastAsia="Times New Roman" w:cstheme="minorHAnsi"/>
          <w:b/>
          <w:sz w:val="28"/>
          <w:szCs w:val="28"/>
          <w:lang w:val="nl-NL"/>
        </w:rPr>
        <w:t xml:space="preserve"> </w:t>
      </w:r>
      <w:r w:rsidR="00F27AF8">
        <w:rPr>
          <w:rFonts w:eastAsia="Times New Roman" w:cstheme="minorHAnsi"/>
          <w:b/>
          <w:sz w:val="28"/>
          <w:szCs w:val="28"/>
          <w:lang w:val="nl-NL"/>
        </w:rPr>
        <w:t>d</w:t>
      </w:r>
      <w:r w:rsidR="00CC3709" w:rsidRPr="00574C85">
        <w:rPr>
          <w:rFonts w:eastAsia="Times New Roman" w:cstheme="minorHAnsi"/>
          <w:b/>
          <w:sz w:val="28"/>
          <w:szCs w:val="28"/>
          <w:lang w:val="nl-NL"/>
        </w:rPr>
        <w:t>ata</w:t>
      </w:r>
      <w:r w:rsidR="00F14915">
        <w:rPr>
          <w:rFonts w:eastAsia="Times New Roman" w:cstheme="minorHAnsi"/>
          <w:b/>
          <w:sz w:val="28"/>
          <w:szCs w:val="28"/>
          <w:lang w:val="nl-NL"/>
        </w:rPr>
        <w:t xml:space="preserve">gedreven </w:t>
      </w:r>
      <w:r w:rsidR="00CC3709" w:rsidRPr="00574C85">
        <w:rPr>
          <w:rFonts w:eastAsia="Times New Roman" w:cstheme="minorHAnsi"/>
          <w:b/>
          <w:sz w:val="28"/>
          <w:szCs w:val="28"/>
          <w:lang w:val="nl-NL"/>
        </w:rPr>
        <w:t>economie</w:t>
      </w:r>
      <w:r w:rsidR="005D4876" w:rsidRPr="00574C85">
        <w:rPr>
          <w:rFonts w:eastAsia="Times New Roman" w:cstheme="minorHAnsi"/>
          <w:b/>
          <w:sz w:val="28"/>
          <w:szCs w:val="28"/>
          <w:lang w:val="nl-NL"/>
        </w:rPr>
        <w:t xml:space="preserve"> </w:t>
      </w:r>
      <w:r w:rsidR="00CC3709" w:rsidRPr="00574C85">
        <w:rPr>
          <w:rFonts w:eastAsia="Times New Roman" w:cstheme="minorHAnsi"/>
          <w:b/>
          <w:sz w:val="28"/>
          <w:szCs w:val="28"/>
          <w:lang w:val="nl-NL"/>
        </w:rPr>
        <w:t>te bespreken</w:t>
      </w:r>
      <w:r w:rsidR="00624A20" w:rsidRPr="00574C85">
        <w:rPr>
          <w:rFonts w:eastAsia="Times New Roman" w:cstheme="minorHAnsi"/>
          <w:b/>
          <w:sz w:val="28"/>
          <w:szCs w:val="28"/>
          <w:lang w:val="nl-NL"/>
        </w:rPr>
        <w:t xml:space="preserve">. </w:t>
      </w:r>
    </w:p>
    <w:p w:rsidR="00624A20" w:rsidRPr="00574C85" w:rsidRDefault="00CC3709" w:rsidP="00B42571">
      <w:pPr>
        <w:spacing w:before="100" w:beforeAutospacing="1" w:after="100" w:afterAutospacing="1" w:line="240" w:lineRule="auto"/>
        <w:jc w:val="both"/>
        <w:rPr>
          <w:rFonts w:eastAsia="Times New Roman" w:cstheme="minorHAnsi"/>
          <w:sz w:val="24"/>
          <w:szCs w:val="24"/>
          <w:lang w:val="nl-NL"/>
        </w:rPr>
      </w:pPr>
      <w:r w:rsidRPr="00574C85">
        <w:rPr>
          <w:rFonts w:eastAsia="Times New Roman" w:cstheme="minorHAnsi"/>
          <w:sz w:val="24"/>
          <w:szCs w:val="24"/>
          <w:lang w:val="nl-NL"/>
        </w:rPr>
        <w:t xml:space="preserve">De volgende editie van het </w:t>
      </w:r>
      <w:r w:rsidR="00624A20" w:rsidRPr="00574C85">
        <w:rPr>
          <w:rFonts w:eastAsia="Times New Roman" w:cstheme="minorHAnsi"/>
          <w:sz w:val="24"/>
          <w:szCs w:val="24"/>
          <w:lang w:val="nl-NL"/>
        </w:rPr>
        <w:t xml:space="preserve">EDF </w:t>
      </w:r>
      <w:r w:rsidRPr="00574C85">
        <w:rPr>
          <w:rFonts w:eastAsia="Times New Roman" w:cstheme="minorHAnsi"/>
          <w:sz w:val="24"/>
          <w:szCs w:val="24"/>
          <w:lang w:val="nl-NL"/>
        </w:rPr>
        <w:t xml:space="preserve">wordt in Athene, Griekenland gehouden op 19 en 20 maart </w:t>
      </w:r>
      <w:r w:rsidR="00624A20" w:rsidRPr="00574C85">
        <w:rPr>
          <w:rFonts w:eastAsia="Times New Roman" w:cstheme="minorHAnsi"/>
          <w:sz w:val="24"/>
          <w:szCs w:val="24"/>
          <w:lang w:val="nl-NL"/>
        </w:rPr>
        <w:t>201</w:t>
      </w:r>
      <w:r w:rsidR="00D16819" w:rsidRPr="00574C85">
        <w:rPr>
          <w:rFonts w:eastAsia="Times New Roman" w:cstheme="minorHAnsi"/>
          <w:sz w:val="24"/>
          <w:szCs w:val="24"/>
          <w:lang w:val="nl-NL"/>
        </w:rPr>
        <w:t>4</w:t>
      </w:r>
      <w:r w:rsidR="00624A20" w:rsidRPr="00574C85">
        <w:rPr>
          <w:rFonts w:eastAsia="Times New Roman" w:cstheme="minorHAnsi"/>
          <w:sz w:val="24"/>
          <w:szCs w:val="24"/>
          <w:lang w:val="nl-NL"/>
        </w:rPr>
        <w:t xml:space="preserve">. </w:t>
      </w:r>
      <w:r w:rsidRPr="00574C85">
        <w:rPr>
          <w:rFonts w:eastAsia="Times New Roman" w:cstheme="minorHAnsi"/>
          <w:sz w:val="24"/>
          <w:szCs w:val="24"/>
          <w:lang w:val="nl-NL"/>
        </w:rPr>
        <w:t xml:space="preserve">Op het programma staan presentaties en netwerksessies met toonaangevende leiders uit het bedrijfsleven, </w:t>
      </w:r>
      <w:r w:rsidR="00B77381">
        <w:rPr>
          <w:rFonts w:eastAsia="Times New Roman" w:cstheme="minorHAnsi"/>
          <w:sz w:val="24"/>
          <w:szCs w:val="24"/>
          <w:lang w:val="nl-NL"/>
        </w:rPr>
        <w:t xml:space="preserve">de </w:t>
      </w:r>
      <w:r w:rsidRPr="00574C85">
        <w:rPr>
          <w:rFonts w:eastAsia="Times New Roman" w:cstheme="minorHAnsi"/>
          <w:sz w:val="24"/>
          <w:szCs w:val="24"/>
          <w:lang w:val="nl-NL"/>
        </w:rPr>
        <w:t>academi</w:t>
      </w:r>
      <w:r w:rsidR="00B77381">
        <w:rPr>
          <w:rFonts w:eastAsia="Times New Roman" w:cstheme="minorHAnsi"/>
          <w:sz w:val="24"/>
          <w:szCs w:val="24"/>
          <w:lang w:val="nl-NL"/>
        </w:rPr>
        <w:t>sche wereld</w:t>
      </w:r>
      <w:r w:rsidR="00624A20" w:rsidRPr="00574C85">
        <w:rPr>
          <w:rFonts w:eastAsia="Times New Roman" w:cstheme="minorHAnsi"/>
          <w:sz w:val="24"/>
          <w:szCs w:val="24"/>
          <w:lang w:val="nl-NL"/>
        </w:rPr>
        <w:t xml:space="preserve">, </w:t>
      </w:r>
      <w:r w:rsidRPr="00574C85">
        <w:rPr>
          <w:rFonts w:eastAsia="Times New Roman" w:cstheme="minorHAnsi"/>
          <w:sz w:val="24"/>
          <w:szCs w:val="24"/>
          <w:lang w:val="nl-NL"/>
        </w:rPr>
        <w:t>beleidsmakers en vertegenwo</w:t>
      </w:r>
      <w:r w:rsidR="00B77381">
        <w:rPr>
          <w:rFonts w:eastAsia="Times New Roman" w:cstheme="minorHAnsi"/>
          <w:sz w:val="24"/>
          <w:szCs w:val="24"/>
          <w:lang w:val="nl-NL"/>
        </w:rPr>
        <w:t>ordigers van netwerkinitiatieven</w:t>
      </w:r>
      <w:r w:rsidRPr="00574C85">
        <w:rPr>
          <w:rFonts w:eastAsia="Times New Roman" w:cstheme="minorHAnsi"/>
          <w:sz w:val="24"/>
          <w:szCs w:val="24"/>
          <w:lang w:val="nl-NL"/>
        </w:rPr>
        <w:t xml:space="preserve">. </w:t>
      </w:r>
      <w:r w:rsidR="00B77381">
        <w:rPr>
          <w:rFonts w:eastAsia="Times New Roman" w:cstheme="minorHAnsi"/>
          <w:sz w:val="24"/>
          <w:szCs w:val="24"/>
          <w:lang w:val="nl-NL"/>
        </w:rPr>
        <w:t xml:space="preserve">Onder de verscheidenheid van onderwerpen die worden </w:t>
      </w:r>
      <w:r w:rsidRPr="00574C85">
        <w:rPr>
          <w:rFonts w:eastAsia="Times New Roman" w:cstheme="minorHAnsi"/>
          <w:sz w:val="24"/>
          <w:szCs w:val="24"/>
          <w:lang w:val="nl-NL"/>
        </w:rPr>
        <w:t xml:space="preserve">behandeld </w:t>
      </w:r>
      <w:r w:rsidR="00B77381">
        <w:rPr>
          <w:rFonts w:eastAsia="Times New Roman" w:cstheme="minorHAnsi"/>
          <w:sz w:val="24"/>
          <w:szCs w:val="24"/>
          <w:lang w:val="nl-NL"/>
        </w:rPr>
        <w:t xml:space="preserve">zijn </w:t>
      </w:r>
      <w:r w:rsidRPr="00574C85">
        <w:rPr>
          <w:rFonts w:eastAsia="Times New Roman" w:cstheme="minorHAnsi"/>
          <w:sz w:val="24"/>
          <w:szCs w:val="24"/>
          <w:lang w:val="nl-NL"/>
        </w:rPr>
        <w:t>de laatste onwikkelingen op het gebied van onderzoek en technologi</w:t>
      </w:r>
      <w:r w:rsidR="00B900CA">
        <w:rPr>
          <w:rFonts w:eastAsia="Times New Roman" w:cstheme="minorHAnsi"/>
          <w:sz w:val="24"/>
          <w:szCs w:val="24"/>
          <w:lang w:val="nl-NL"/>
        </w:rPr>
        <w:t>e, training, kennisoverdracht</w:t>
      </w:r>
      <w:r w:rsidRPr="00574C85">
        <w:rPr>
          <w:rFonts w:eastAsia="Times New Roman" w:cstheme="minorHAnsi"/>
          <w:sz w:val="24"/>
          <w:szCs w:val="24"/>
          <w:lang w:val="nl-NL"/>
        </w:rPr>
        <w:t xml:space="preserve"> en commercialisatie.</w:t>
      </w:r>
    </w:p>
    <w:p w:rsidR="006B1A4F" w:rsidRPr="00574C85" w:rsidRDefault="00CC3709" w:rsidP="00CC3709">
      <w:pPr>
        <w:spacing w:before="100" w:beforeAutospacing="1" w:after="100" w:afterAutospacing="1" w:line="240" w:lineRule="auto"/>
        <w:jc w:val="both"/>
        <w:rPr>
          <w:rFonts w:eastAsia="Times New Roman" w:cstheme="minorHAnsi"/>
          <w:sz w:val="24"/>
          <w:szCs w:val="24"/>
          <w:lang w:val="nl-NL"/>
        </w:rPr>
      </w:pPr>
      <w:r w:rsidRPr="00574C85">
        <w:rPr>
          <w:rFonts w:eastAsia="Times New Roman" w:cstheme="minorHAnsi"/>
          <w:sz w:val="24"/>
          <w:szCs w:val="24"/>
          <w:lang w:val="nl-NL"/>
        </w:rPr>
        <w:t>De data-gedreven e</w:t>
      </w:r>
      <w:r w:rsidR="001D1B0D" w:rsidRPr="00574C85">
        <w:rPr>
          <w:rFonts w:eastAsia="Times New Roman" w:cstheme="minorHAnsi"/>
          <w:sz w:val="24"/>
          <w:szCs w:val="24"/>
          <w:lang w:val="nl-NL"/>
        </w:rPr>
        <w:t>conom</w:t>
      </w:r>
      <w:r w:rsidRPr="00574C85">
        <w:rPr>
          <w:rFonts w:eastAsia="Times New Roman" w:cstheme="minorHAnsi"/>
          <w:sz w:val="24"/>
          <w:szCs w:val="24"/>
          <w:lang w:val="nl-NL"/>
        </w:rPr>
        <w:t xml:space="preserve">ie biedt een groeiende mogelijkheid </w:t>
      </w:r>
      <w:r w:rsidR="00B900CA">
        <w:rPr>
          <w:rFonts w:eastAsia="Times New Roman" w:cstheme="minorHAnsi"/>
          <w:sz w:val="24"/>
          <w:szCs w:val="24"/>
          <w:lang w:val="nl-NL"/>
        </w:rPr>
        <w:t>om</w:t>
      </w:r>
      <w:r w:rsidRPr="00574C85">
        <w:rPr>
          <w:rFonts w:eastAsia="Times New Roman" w:cstheme="minorHAnsi"/>
          <w:sz w:val="24"/>
          <w:szCs w:val="24"/>
          <w:lang w:val="nl-NL"/>
        </w:rPr>
        <w:t xml:space="preserve"> zaken</w:t>
      </w:r>
      <w:r w:rsidR="00B900CA">
        <w:rPr>
          <w:rFonts w:eastAsia="Times New Roman" w:cstheme="minorHAnsi"/>
          <w:sz w:val="24"/>
          <w:szCs w:val="24"/>
          <w:lang w:val="nl-NL"/>
        </w:rPr>
        <w:t xml:space="preserve"> te </w:t>
      </w:r>
      <w:r w:rsidRPr="00574C85">
        <w:rPr>
          <w:rFonts w:eastAsia="Times New Roman" w:cstheme="minorHAnsi"/>
          <w:sz w:val="24"/>
          <w:szCs w:val="24"/>
          <w:lang w:val="nl-NL"/>
        </w:rPr>
        <w:t xml:space="preserve">doen gebaseerd op de publicatie en het exploiteren van data. Het vormt een sleutelrol in het mogelijk maken van duurzame groei in Europa. Mogelijk gemaakt door technologische vooruitgang op het gebied van Big Data en Linked Data, en ondersteund door verschillende beleidsacties </w:t>
      </w:r>
      <w:r w:rsidR="008236E8" w:rsidRPr="00574C85">
        <w:rPr>
          <w:rFonts w:eastAsia="Times New Roman" w:cstheme="minorHAnsi"/>
          <w:sz w:val="24"/>
          <w:szCs w:val="24"/>
          <w:lang w:val="nl-NL"/>
        </w:rPr>
        <w:t>zoals op het gebied van Open Data en de Digitale Agenda, is er een verscheidenheid aan belanghebbenden vanuit verschillende thematische gebieden en beleidsterreinen binnen de waardeketen van data die hier profijt van kunnen ondervinden.</w:t>
      </w:r>
    </w:p>
    <w:p w:rsidR="00574C85" w:rsidRPr="00574C85" w:rsidRDefault="008236E8" w:rsidP="00C620D1">
      <w:pPr>
        <w:spacing w:before="100" w:beforeAutospacing="1" w:after="100" w:afterAutospacing="1" w:line="240" w:lineRule="auto"/>
        <w:jc w:val="both"/>
        <w:rPr>
          <w:rFonts w:eastAsia="Times New Roman" w:cstheme="minorHAnsi"/>
          <w:sz w:val="24"/>
          <w:szCs w:val="24"/>
          <w:lang w:val="nl-NL"/>
        </w:rPr>
      </w:pPr>
      <w:r w:rsidRPr="00574C85">
        <w:rPr>
          <w:rFonts w:eastAsia="Times New Roman" w:cstheme="minorHAnsi"/>
          <w:sz w:val="24"/>
          <w:szCs w:val="24"/>
          <w:lang w:val="nl-NL"/>
        </w:rPr>
        <w:t xml:space="preserve">De kansen </w:t>
      </w:r>
      <w:r w:rsidR="00D10BC9">
        <w:rPr>
          <w:rFonts w:eastAsia="Times New Roman" w:cstheme="minorHAnsi"/>
          <w:sz w:val="24"/>
          <w:szCs w:val="24"/>
          <w:lang w:val="nl-NL"/>
        </w:rPr>
        <w:t>die de</w:t>
      </w:r>
      <w:r w:rsidRPr="00574C85">
        <w:rPr>
          <w:rFonts w:eastAsia="Times New Roman" w:cstheme="minorHAnsi"/>
          <w:sz w:val="24"/>
          <w:szCs w:val="24"/>
          <w:lang w:val="nl-NL"/>
        </w:rPr>
        <w:t xml:space="preserve"> data-economie </w:t>
      </w:r>
      <w:r w:rsidR="00D10BC9">
        <w:rPr>
          <w:rFonts w:eastAsia="Times New Roman" w:cstheme="minorHAnsi"/>
          <w:sz w:val="24"/>
          <w:szCs w:val="24"/>
          <w:lang w:val="nl-NL"/>
        </w:rPr>
        <w:t xml:space="preserve">biedt </w:t>
      </w:r>
      <w:r w:rsidRPr="00574C85">
        <w:rPr>
          <w:rFonts w:eastAsia="Times New Roman" w:cstheme="minorHAnsi"/>
          <w:sz w:val="24"/>
          <w:szCs w:val="24"/>
          <w:lang w:val="nl-NL"/>
        </w:rPr>
        <w:t xml:space="preserve">zijn uitgebreid onderzocht. Men verwacht dat </w:t>
      </w:r>
      <w:r w:rsidRPr="00574C85">
        <w:rPr>
          <w:rFonts w:eastAsia="Times New Roman" w:cstheme="minorHAnsi"/>
          <w:b/>
          <w:sz w:val="24"/>
          <w:szCs w:val="24"/>
          <w:lang w:val="nl-NL"/>
        </w:rPr>
        <w:t>Open data</w:t>
      </w:r>
      <w:r w:rsidRPr="00574C85">
        <w:rPr>
          <w:rFonts w:eastAsia="Times New Roman" w:cstheme="minorHAnsi"/>
          <w:sz w:val="24"/>
          <w:szCs w:val="24"/>
          <w:lang w:val="nl-NL"/>
        </w:rPr>
        <w:t xml:space="preserve"> zal </w:t>
      </w:r>
      <w:r w:rsidR="00937BB8">
        <w:rPr>
          <w:rFonts w:eastAsia="Times New Roman" w:cstheme="minorHAnsi"/>
          <w:sz w:val="24"/>
          <w:szCs w:val="24"/>
          <w:lang w:val="nl-NL"/>
        </w:rPr>
        <w:t>bijdragen</w:t>
      </w:r>
      <w:r w:rsidRPr="00574C85">
        <w:rPr>
          <w:rFonts w:eastAsia="Times New Roman" w:cstheme="minorHAnsi"/>
          <w:sz w:val="24"/>
          <w:szCs w:val="24"/>
          <w:lang w:val="nl-NL"/>
        </w:rPr>
        <w:t xml:space="preserve"> tot mogelijk €40 miljard aan economische voordelen in de EU (bron: </w:t>
      </w:r>
      <w:r w:rsidR="00C8465C" w:rsidRPr="00574C85">
        <w:rPr>
          <w:rFonts w:eastAsia="Times New Roman" w:cstheme="minorHAnsi"/>
          <w:sz w:val="24"/>
          <w:szCs w:val="24"/>
          <w:lang w:val="nl-NL"/>
        </w:rPr>
        <w:t xml:space="preserve"> </w:t>
      </w:r>
      <w:hyperlink r:id="rId10" w:history="1">
        <w:r w:rsidR="00C8465C" w:rsidRPr="00574C85">
          <w:rPr>
            <w:rStyle w:val="Hyperlink"/>
            <w:rFonts w:eastAsia="Times New Roman" w:cstheme="minorHAnsi"/>
            <w:sz w:val="24"/>
            <w:szCs w:val="24"/>
            <w:lang w:val="nl-NL"/>
          </w:rPr>
          <w:t>http://ec.europa.eu/digital-agenda/en/open-data-0</w:t>
        </w:r>
      </w:hyperlink>
      <w:r w:rsidR="00AA3C08" w:rsidRPr="00574C85">
        <w:rPr>
          <w:rFonts w:eastAsia="Times New Roman" w:cstheme="minorHAnsi"/>
          <w:sz w:val="24"/>
          <w:szCs w:val="24"/>
          <w:lang w:val="nl-NL"/>
        </w:rPr>
        <w:t xml:space="preserve">) </w:t>
      </w:r>
      <w:r w:rsidRPr="00574C85">
        <w:rPr>
          <w:rFonts w:eastAsia="Times New Roman" w:cstheme="minorHAnsi"/>
          <w:sz w:val="24"/>
          <w:szCs w:val="24"/>
          <w:lang w:val="nl-NL"/>
        </w:rPr>
        <w:t>en</w:t>
      </w:r>
      <w:r w:rsidR="00AA3C08" w:rsidRPr="00574C85">
        <w:rPr>
          <w:rFonts w:eastAsia="Times New Roman" w:cstheme="minorHAnsi"/>
          <w:sz w:val="24"/>
          <w:szCs w:val="24"/>
          <w:lang w:val="nl-NL"/>
        </w:rPr>
        <w:t xml:space="preserve"> Open Data </w:t>
      </w:r>
      <w:r w:rsidRPr="00574C85">
        <w:rPr>
          <w:rFonts w:eastAsia="Times New Roman" w:cstheme="minorHAnsi"/>
          <w:sz w:val="24"/>
          <w:szCs w:val="24"/>
          <w:lang w:val="nl-NL"/>
        </w:rPr>
        <w:t xml:space="preserve">kan mogelijk tot </w:t>
      </w:r>
      <w:r w:rsidR="00AA3C08" w:rsidRPr="00574C85">
        <w:rPr>
          <w:rFonts w:eastAsia="Times New Roman" w:cstheme="minorHAnsi"/>
          <w:sz w:val="24"/>
          <w:szCs w:val="24"/>
          <w:lang w:val="nl-NL"/>
        </w:rPr>
        <w:t xml:space="preserve">$3-5 </w:t>
      </w:r>
      <w:r w:rsidRPr="00574C85">
        <w:rPr>
          <w:rFonts w:eastAsia="Times New Roman" w:cstheme="minorHAnsi"/>
          <w:sz w:val="24"/>
          <w:szCs w:val="24"/>
          <w:lang w:val="nl-NL"/>
        </w:rPr>
        <w:t xml:space="preserve">biljoen aan waarde ontsluiten </w:t>
      </w:r>
      <w:r w:rsidR="00AA3C08" w:rsidRPr="00574C85">
        <w:rPr>
          <w:rFonts w:eastAsia="Times New Roman" w:cstheme="minorHAnsi"/>
          <w:sz w:val="24"/>
          <w:szCs w:val="24"/>
          <w:lang w:val="nl-NL"/>
        </w:rPr>
        <w:t>in 7 sector</w:t>
      </w:r>
      <w:r w:rsidRPr="00574C85">
        <w:rPr>
          <w:rFonts w:eastAsia="Times New Roman" w:cstheme="minorHAnsi"/>
          <w:sz w:val="24"/>
          <w:szCs w:val="24"/>
          <w:lang w:val="nl-NL"/>
        </w:rPr>
        <w:t>en</w:t>
      </w:r>
      <w:r w:rsidR="00AA3C08" w:rsidRPr="00574C85">
        <w:rPr>
          <w:rFonts w:eastAsia="Times New Roman" w:cstheme="minorHAnsi"/>
          <w:sz w:val="24"/>
          <w:szCs w:val="24"/>
          <w:lang w:val="nl-NL"/>
        </w:rPr>
        <w:t xml:space="preserve"> (McKinsey:  </w:t>
      </w:r>
      <w:hyperlink r:id="rId11" w:history="1">
        <w:r w:rsidR="00AA3C08" w:rsidRPr="00574C85">
          <w:rPr>
            <w:rStyle w:val="Hyperlink"/>
            <w:rFonts w:eastAsia="Times New Roman" w:cstheme="minorHAnsi"/>
            <w:sz w:val="24"/>
            <w:szCs w:val="24"/>
            <w:lang w:val="nl-NL"/>
          </w:rPr>
          <w:t>http://bit.ly/Hv9OgH</w:t>
        </w:r>
      </w:hyperlink>
      <w:r w:rsidR="00AA3C08" w:rsidRPr="00574C85">
        <w:rPr>
          <w:rFonts w:eastAsia="Times New Roman" w:cstheme="minorHAnsi"/>
          <w:sz w:val="24"/>
          <w:szCs w:val="24"/>
          <w:lang w:val="nl-NL"/>
        </w:rPr>
        <w:t xml:space="preserve">). </w:t>
      </w:r>
      <w:r w:rsidR="006B1A4F" w:rsidRPr="00574C85">
        <w:rPr>
          <w:rFonts w:eastAsia="Times New Roman" w:cstheme="minorHAnsi"/>
          <w:b/>
          <w:sz w:val="24"/>
          <w:szCs w:val="24"/>
          <w:lang w:val="nl-NL"/>
        </w:rPr>
        <w:t>Big Data</w:t>
      </w:r>
      <w:r w:rsidR="006B1A4F" w:rsidRPr="00574C85">
        <w:rPr>
          <w:rFonts w:eastAsia="Times New Roman" w:cstheme="minorHAnsi"/>
          <w:sz w:val="24"/>
          <w:szCs w:val="24"/>
          <w:lang w:val="nl-NL"/>
        </w:rPr>
        <w:t xml:space="preserve"> </w:t>
      </w:r>
      <w:r w:rsidRPr="00574C85">
        <w:rPr>
          <w:rFonts w:eastAsia="Times New Roman" w:cstheme="minorHAnsi"/>
          <w:sz w:val="24"/>
          <w:szCs w:val="24"/>
          <w:lang w:val="nl-NL"/>
        </w:rPr>
        <w:t xml:space="preserve">is ook een </w:t>
      </w:r>
      <w:r w:rsidR="00C620D1" w:rsidRPr="00574C85">
        <w:rPr>
          <w:rFonts w:eastAsia="Times New Roman" w:cstheme="minorHAnsi"/>
          <w:sz w:val="24"/>
          <w:szCs w:val="24"/>
          <w:lang w:val="nl-NL"/>
        </w:rPr>
        <w:t xml:space="preserve">uitgelezen mogelijkheid voor sterke </w:t>
      </w:r>
      <w:r w:rsidR="000454A3">
        <w:rPr>
          <w:rFonts w:eastAsia="Times New Roman" w:cstheme="minorHAnsi"/>
          <w:sz w:val="24"/>
          <w:szCs w:val="24"/>
          <w:lang w:val="nl-NL"/>
        </w:rPr>
        <w:t xml:space="preserve">economische </w:t>
      </w:r>
      <w:r w:rsidR="00C620D1" w:rsidRPr="00574C85">
        <w:rPr>
          <w:rFonts w:eastAsia="Times New Roman" w:cstheme="minorHAnsi"/>
          <w:sz w:val="24"/>
          <w:szCs w:val="24"/>
          <w:lang w:val="nl-NL"/>
        </w:rPr>
        <w:t xml:space="preserve">groei. Big Data concurrereert qua impact met investeringen in de traditionele infrastructure en versnelt investeringen in  </w:t>
      </w:r>
      <w:r w:rsidR="00AA3C08" w:rsidRPr="00574C85">
        <w:rPr>
          <w:rFonts w:eastAsia="Times New Roman" w:cstheme="minorHAnsi"/>
          <w:sz w:val="24"/>
          <w:szCs w:val="24"/>
          <w:lang w:val="nl-NL"/>
        </w:rPr>
        <w:t xml:space="preserve">data </w:t>
      </w:r>
      <w:r w:rsidR="00AA3C08" w:rsidRPr="00574C85">
        <w:rPr>
          <w:rFonts w:eastAsia="Times New Roman" w:cstheme="minorHAnsi"/>
          <w:sz w:val="24"/>
          <w:szCs w:val="24"/>
          <w:lang w:val="nl-NL"/>
        </w:rPr>
        <w:lastRenderedPageBreak/>
        <w:t xml:space="preserve">management </w:t>
      </w:r>
      <w:r w:rsidR="00D0336A">
        <w:rPr>
          <w:rFonts w:eastAsia="Times New Roman" w:cstheme="minorHAnsi"/>
          <w:sz w:val="24"/>
          <w:szCs w:val="24"/>
          <w:lang w:val="nl-NL"/>
        </w:rPr>
        <w:t>oplossingen</w:t>
      </w:r>
      <w:r w:rsidR="006B1A4F" w:rsidRPr="00574C85">
        <w:rPr>
          <w:rFonts w:eastAsia="Times New Roman" w:cstheme="minorHAnsi"/>
          <w:sz w:val="24"/>
          <w:szCs w:val="24"/>
          <w:lang w:val="nl-NL"/>
        </w:rPr>
        <w:t xml:space="preserve">. </w:t>
      </w:r>
      <w:r w:rsidR="006B1A4F" w:rsidRPr="00574C85">
        <w:rPr>
          <w:rFonts w:eastAsia="Times New Roman" w:cstheme="minorHAnsi"/>
          <w:b/>
          <w:sz w:val="24"/>
          <w:szCs w:val="24"/>
          <w:lang w:val="nl-NL"/>
        </w:rPr>
        <w:t>Linked Data</w:t>
      </w:r>
      <w:r w:rsidR="006B1A4F" w:rsidRPr="00574C85">
        <w:rPr>
          <w:rFonts w:eastAsia="Times New Roman" w:cstheme="minorHAnsi"/>
          <w:sz w:val="24"/>
          <w:szCs w:val="24"/>
          <w:lang w:val="nl-NL"/>
        </w:rPr>
        <w:t xml:space="preserve"> </w:t>
      </w:r>
      <w:r w:rsidR="00C620D1" w:rsidRPr="00574C85">
        <w:rPr>
          <w:rFonts w:eastAsia="Times New Roman" w:cstheme="minorHAnsi"/>
          <w:sz w:val="24"/>
          <w:szCs w:val="24"/>
          <w:lang w:val="nl-NL"/>
        </w:rPr>
        <w:t xml:space="preserve">ligt ten grondslag aan de nieuwe generatie </w:t>
      </w:r>
      <w:r w:rsidR="00AA3C08" w:rsidRPr="00574C85">
        <w:rPr>
          <w:rFonts w:eastAsia="Times New Roman" w:cstheme="minorHAnsi"/>
          <w:sz w:val="24"/>
          <w:szCs w:val="24"/>
          <w:lang w:val="nl-NL"/>
        </w:rPr>
        <w:t>w</w:t>
      </w:r>
      <w:r w:rsidR="006B1A4F" w:rsidRPr="00574C85">
        <w:rPr>
          <w:rFonts w:eastAsia="Times New Roman" w:cstheme="minorHAnsi"/>
          <w:sz w:val="24"/>
          <w:szCs w:val="24"/>
          <w:lang w:val="nl-NL"/>
        </w:rPr>
        <w:t>eb</w:t>
      </w:r>
      <w:r w:rsidR="00AA3C08" w:rsidRPr="00574C85">
        <w:rPr>
          <w:rFonts w:eastAsia="Times New Roman" w:cstheme="minorHAnsi"/>
          <w:sz w:val="24"/>
          <w:szCs w:val="24"/>
          <w:lang w:val="nl-NL"/>
        </w:rPr>
        <w:t>-</w:t>
      </w:r>
      <w:r w:rsidR="006B1A4F" w:rsidRPr="00574C85">
        <w:rPr>
          <w:rFonts w:eastAsia="Times New Roman" w:cstheme="minorHAnsi"/>
          <w:sz w:val="24"/>
          <w:szCs w:val="24"/>
          <w:lang w:val="nl-NL"/>
        </w:rPr>
        <w:t xml:space="preserve"> and </w:t>
      </w:r>
      <w:r w:rsidR="00C620D1" w:rsidRPr="00574C85">
        <w:rPr>
          <w:rFonts w:eastAsia="Times New Roman" w:cstheme="minorHAnsi"/>
          <w:sz w:val="24"/>
          <w:szCs w:val="24"/>
          <w:lang w:val="nl-NL"/>
        </w:rPr>
        <w:t xml:space="preserve">kennis </w:t>
      </w:r>
      <w:r w:rsidR="006B1A4F" w:rsidRPr="00574C85">
        <w:rPr>
          <w:rFonts w:eastAsia="Times New Roman" w:cstheme="minorHAnsi"/>
          <w:sz w:val="24"/>
          <w:szCs w:val="24"/>
          <w:lang w:val="nl-NL"/>
        </w:rPr>
        <w:t xml:space="preserve">management </w:t>
      </w:r>
      <w:r w:rsidR="00C620D1" w:rsidRPr="00574C85">
        <w:rPr>
          <w:rFonts w:eastAsia="Times New Roman" w:cstheme="minorHAnsi"/>
          <w:sz w:val="24"/>
          <w:szCs w:val="24"/>
          <w:lang w:val="nl-NL"/>
        </w:rPr>
        <w:t xml:space="preserve">oplossingen als ook de </w:t>
      </w:r>
      <w:r w:rsidR="00AA3C08" w:rsidRPr="00574C85">
        <w:rPr>
          <w:rFonts w:eastAsia="Times New Roman" w:cstheme="minorHAnsi"/>
          <w:i/>
          <w:sz w:val="24"/>
          <w:szCs w:val="24"/>
          <w:lang w:val="nl-NL"/>
        </w:rPr>
        <w:t>web of data</w:t>
      </w:r>
      <w:r w:rsidR="00AA3C08" w:rsidRPr="00574C85">
        <w:rPr>
          <w:rFonts w:eastAsia="Times New Roman" w:cstheme="minorHAnsi"/>
          <w:sz w:val="24"/>
          <w:szCs w:val="24"/>
          <w:lang w:val="nl-NL"/>
        </w:rPr>
        <w:t xml:space="preserve"> (linked open data)</w:t>
      </w:r>
      <w:r w:rsidR="006B1A4F" w:rsidRPr="00574C85">
        <w:rPr>
          <w:rFonts w:eastAsia="Times New Roman" w:cstheme="minorHAnsi"/>
          <w:sz w:val="24"/>
          <w:szCs w:val="24"/>
          <w:lang w:val="nl-NL"/>
        </w:rPr>
        <w:t>.</w:t>
      </w:r>
      <w:r w:rsidR="00FE75F6" w:rsidRPr="00574C85">
        <w:rPr>
          <w:rFonts w:eastAsia="Times New Roman" w:cstheme="minorHAnsi"/>
          <w:sz w:val="24"/>
          <w:szCs w:val="24"/>
          <w:lang w:val="nl-NL"/>
        </w:rPr>
        <w:t xml:space="preserve"> </w:t>
      </w:r>
      <w:r w:rsidR="00574C85">
        <w:rPr>
          <w:rFonts w:eastAsia="Times New Roman" w:cstheme="minorHAnsi"/>
          <w:sz w:val="24"/>
          <w:szCs w:val="24"/>
          <w:lang w:val="nl-NL"/>
        </w:rPr>
        <w:t>Daarnaast kan de data-ec</w:t>
      </w:r>
      <w:r w:rsidR="000C73DC">
        <w:rPr>
          <w:rFonts w:eastAsia="Times New Roman" w:cstheme="minorHAnsi"/>
          <w:sz w:val="24"/>
          <w:szCs w:val="24"/>
          <w:lang w:val="nl-NL"/>
        </w:rPr>
        <w:t>o</w:t>
      </w:r>
      <w:r w:rsidR="00574C85">
        <w:rPr>
          <w:rFonts w:eastAsia="Times New Roman" w:cstheme="minorHAnsi"/>
          <w:sz w:val="24"/>
          <w:szCs w:val="24"/>
          <w:lang w:val="nl-NL"/>
        </w:rPr>
        <w:t xml:space="preserve">nomie een katalysator zijn om oplossingen in een aantal </w:t>
      </w:r>
      <w:r w:rsidR="00707F36">
        <w:rPr>
          <w:rFonts w:eastAsia="Times New Roman" w:cstheme="minorHAnsi"/>
          <w:sz w:val="24"/>
          <w:szCs w:val="24"/>
          <w:lang w:val="nl-NL"/>
        </w:rPr>
        <w:t xml:space="preserve">sociale </w:t>
      </w:r>
      <w:r w:rsidR="00574C85">
        <w:rPr>
          <w:rFonts w:eastAsia="Times New Roman" w:cstheme="minorHAnsi"/>
          <w:sz w:val="24"/>
          <w:szCs w:val="24"/>
          <w:lang w:val="nl-NL"/>
        </w:rPr>
        <w:t xml:space="preserve">uitdagingen </w:t>
      </w:r>
      <w:r w:rsidR="00707F36">
        <w:rPr>
          <w:rFonts w:eastAsia="Times New Roman" w:cstheme="minorHAnsi"/>
          <w:sz w:val="24"/>
          <w:szCs w:val="24"/>
          <w:lang w:val="nl-NL"/>
        </w:rPr>
        <w:t xml:space="preserve">in de samenleving te lijf te gaan en biedt </w:t>
      </w:r>
      <w:r w:rsidR="002D46E5">
        <w:rPr>
          <w:rFonts w:eastAsia="Times New Roman" w:cstheme="minorHAnsi"/>
          <w:sz w:val="24"/>
          <w:szCs w:val="24"/>
          <w:lang w:val="nl-NL"/>
        </w:rPr>
        <w:t xml:space="preserve">het </w:t>
      </w:r>
      <w:r w:rsidR="00707F36">
        <w:rPr>
          <w:rFonts w:eastAsia="Times New Roman" w:cstheme="minorHAnsi"/>
          <w:sz w:val="24"/>
          <w:szCs w:val="24"/>
          <w:lang w:val="nl-NL"/>
        </w:rPr>
        <w:t>de mogelijkheid om ICT integraal te ondersteunen in zowel overheid als het bedrijfsleven.</w:t>
      </w:r>
    </w:p>
    <w:p w:rsidR="00707F36" w:rsidRPr="00707F36" w:rsidRDefault="00707F36" w:rsidP="00F6131F">
      <w:pPr>
        <w:spacing w:before="100" w:beforeAutospacing="1" w:after="100" w:afterAutospacing="1" w:line="240" w:lineRule="auto"/>
        <w:jc w:val="both"/>
        <w:rPr>
          <w:rFonts w:eastAsia="Times New Roman" w:cstheme="minorHAnsi"/>
          <w:sz w:val="24"/>
          <w:szCs w:val="24"/>
          <w:lang w:val="nl-NL"/>
        </w:rPr>
      </w:pPr>
      <w:r>
        <w:rPr>
          <w:rFonts w:eastAsia="Times New Roman" w:cstheme="minorHAnsi"/>
          <w:sz w:val="24"/>
          <w:szCs w:val="24"/>
          <w:lang w:val="nl-NL"/>
        </w:rPr>
        <w:t xml:space="preserve">Het is echter niet eenvoudig om de data-economie dusdanig te implementeren en ondersteunen dat resultaten </w:t>
      </w:r>
      <w:r w:rsidR="00AC36B6">
        <w:rPr>
          <w:rFonts w:eastAsia="Times New Roman" w:cstheme="minorHAnsi"/>
          <w:sz w:val="24"/>
          <w:szCs w:val="24"/>
          <w:lang w:val="nl-NL"/>
        </w:rPr>
        <w:t xml:space="preserve">daadwerkelijk </w:t>
      </w:r>
      <w:r>
        <w:rPr>
          <w:rFonts w:eastAsia="Times New Roman" w:cstheme="minorHAnsi"/>
          <w:sz w:val="24"/>
          <w:szCs w:val="24"/>
          <w:lang w:val="nl-NL"/>
        </w:rPr>
        <w:t xml:space="preserve">worden behaald. Data wordt wel gezien als de </w:t>
      </w:r>
      <w:r>
        <w:rPr>
          <w:rFonts w:eastAsia="Times New Roman" w:cstheme="minorHAnsi"/>
          <w:b/>
          <w:sz w:val="24"/>
          <w:szCs w:val="24"/>
          <w:lang w:val="nl-NL"/>
        </w:rPr>
        <w:t>nieuwe olie</w:t>
      </w:r>
      <w:r>
        <w:rPr>
          <w:rFonts w:eastAsia="Times New Roman" w:cstheme="minorHAnsi"/>
          <w:sz w:val="24"/>
          <w:szCs w:val="24"/>
          <w:lang w:val="nl-NL"/>
        </w:rPr>
        <w:t xml:space="preserve">. Maar bestaan de </w:t>
      </w:r>
      <w:r w:rsidRPr="00707F36">
        <w:rPr>
          <w:rFonts w:eastAsia="Times New Roman" w:cstheme="minorHAnsi"/>
          <w:b/>
          <w:sz w:val="24"/>
          <w:szCs w:val="24"/>
          <w:lang w:val="nl-NL"/>
        </w:rPr>
        <w:t>motoren</w:t>
      </w:r>
      <w:r>
        <w:rPr>
          <w:rFonts w:eastAsia="Times New Roman" w:cstheme="minorHAnsi"/>
          <w:sz w:val="24"/>
          <w:szCs w:val="24"/>
          <w:lang w:val="nl-NL"/>
        </w:rPr>
        <w:t xml:space="preserve"> wel die </w:t>
      </w:r>
      <w:r w:rsidR="00E42F23">
        <w:rPr>
          <w:rFonts w:eastAsia="Times New Roman" w:cstheme="minorHAnsi"/>
          <w:sz w:val="24"/>
          <w:szCs w:val="24"/>
          <w:lang w:val="nl-NL"/>
        </w:rPr>
        <w:t xml:space="preserve">afhankelijk zijn van </w:t>
      </w:r>
      <w:r>
        <w:rPr>
          <w:rFonts w:eastAsia="Times New Roman" w:cstheme="minorHAnsi"/>
          <w:sz w:val="24"/>
          <w:szCs w:val="24"/>
          <w:lang w:val="nl-NL"/>
        </w:rPr>
        <w:t xml:space="preserve">deze olie? Hebben we </w:t>
      </w:r>
      <w:r w:rsidRPr="00707F36">
        <w:rPr>
          <w:rFonts w:eastAsia="Times New Roman" w:cstheme="minorHAnsi"/>
          <w:b/>
          <w:sz w:val="24"/>
          <w:szCs w:val="24"/>
          <w:lang w:val="nl-NL"/>
        </w:rPr>
        <w:t>fabrieken</w:t>
      </w:r>
      <w:r>
        <w:rPr>
          <w:rFonts w:eastAsia="Times New Roman" w:cstheme="minorHAnsi"/>
          <w:sz w:val="24"/>
          <w:szCs w:val="24"/>
          <w:lang w:val="nl-NL"/>
        </w:rPr>
        <w:t xml:space="preserve"> die op deze motoren draaien? Hebben we </w:t>
      </w:r>
      <w:r w:rsidRPr="00707F36">
        <w:rPr>
          <w:rFonts w:eastAsia="Times New Roman" w:cstheme="minorHAnsi"/>
          <w:b/>
          <w:sz w:val="24"/>
          <w:szCs w:val="24"/>
          <w:lang w:val="nl-NL"/>
        </w:rPr>
        <w:t>medewerkers</w:t>
      </w:r>
      <w:r>
        <w:rPr>
          <w:rFonts w:eastAsia="Times New Roman" w:cstheme="minorHAnsi"/>
          <w:sz w:val="24"/>
          <w:szCs w:val="24"/>
          <w:lang w:val="nl-NL"/>
        </w:rPr>
        <w:t xml:space="preserve"> die begrijpen hoe deze motoren werken? Waar </w:t>
      </w:r>
      <w:r w:rsidRPr="00707F36">
        <w:rPr>
          <w:rFonts w:eastAsia="Times New Roman" w:cstheme="minorHAnsi"/>
          <w:b/>
          <w:sz w:val="24"/>
          <w:szCs w:val="24"/>
          <w:lang w:val="nl-NL"/>
        </w:rPr>
        <w:t>komt de olie vandaan</w:t>
      </w:r>
      <w:r>
        <w:rPr>
          <w:rFonts w:eastAsia="Times New Roman" w:cstheme="minorHAnsi"/>
          <w:sz w:val="24"/>
          <w:szCs w:val="24"/>
          <w:lang w:val="nl-NL"/>
        </w:rPr>
        <w:t xml:space="preserve">? Wat kan er verder mee geproduceerd worden? Zijn er </w:t>
      </w:r>
      <w:r w:rsidRPr="00707F36">
        <w:rPr>
          <w:rFonts w:eastAsia="Times New Roman" w:cstheme="minorHAnsi"/>
          <w:b/>
          <w:sz w:val="24"/>
          <w:szCs w:val="24"/>
          <w:lang w:val="nl-NL"/>
        </w:rPr>
        <w:t>neveneffecten</w:t>
      </w:r>
      <w:r>
        <w:rPr>
          <w:rFonts w:eastAsia="Times New Roman" w:cstheme="minorHAnsi"/>
          <w:sz w:val="24"/>
          <w:szCs w:val="24"/>
          <w:lang w:val="nl-NL"/>
        </w:rPr>
        <w:t xml:space="preserve"> aan het gebruik van deze olie? En wat gebeurt er met de </w:t>
      </w:r>
      <w:r w:rsidRPr="00707F36">
        <w:rPr>
          <w:rFonts w:eastAsia="Times New Roman" w:cstheme="minorHAnsi"/>
          <w:b/>
          <w:sz w:val="24"/>
          <w:szCs w:val="24"/>
          <w:lang w:val="nl-NL"/>
        </w:rPr>
        <w:t>paarden</w:t>
      </w:r>
      <w:r>
        <w:rPr>
          <w:rFonts w:eastAsia="Times New Roman" w:cstheme="minorHAnsi"/>
          <w:sz w:val="24"/>
          <w:szCs w:val="24"/>
          <w:lang w:val="nl-NL"/>
        </w:rPr>
        <w:t xml:space="preserve"> die vroeger werden gebruikt?</w:t>
      </w:r>
    </w:p>
    <w:p w:rsidR="00707F36" w:rsidRDefault="00707F36" w:rsidP="00B42571">
      <w:pPr>
        <w:spacing w:before="100" w:beforeAutospacing="1" w:after="100" w:afterAutospacing="1" w:line="240" w:lineRule="auto"/>
        <w:jc w:val="both"/>
        <w:rPr>
          <w:rFonts w:eastAsia="Times New Roman" w:cstheme="minorHAnsi"/>
          <w:sz w:val="24"/>
          <w:szCs w:val="24"/>
          <w:lang w:val="nl-NL"/>
        </w:rPr>
      </w:pPr>
      <w:r>
        <w:rPr>
          <w:rFonts w:eastAsia="Times New Roman" w:cstheme="minorHAnsi"/>
          <w:sz w:val="24"/>
          <w:szCs w:val="24"/>
          <w:lang w:val="nl-NL"/>
        </w:rPr>
        <w:t xml:space="preserve">Dergelijke essentiële vragen over de data-economie komen aan de orde op het European Data Forum in een multi-disciplinaire en groeiende gemeenschap van de </w:t>
      </w:r>
      <w:r w:rsidR="007A0767">
        <w:rPr>
          <w:rFonts w:eastAsia="Times New Roman" w:cstheme="minorHAnsi"/>
          <w:sz w:val="24"/>
          <w:szCs w:val="24"/>
          <w:lang w:val="nl-NL"/>
        </w:rPr>
        <w:t>belanghebbenden, om de voortgang, uitdagingen en mogelijke oplossingen te bespreken, en tevens om samen te werken om deze te implementeren.</w:t>
      </w:r>
    </w:p>
    <w:p w:rsidR="00BD1631" w:rsidRPr="00EA35F5" w:rsidRDefault="00BD1631" w:rsidP="00EA35F5">
      <w:pPr>
        <w:pStyle w:val="Listenabsatz"/>
        <w:numPr>
          <w:ilvl w:val="0"/>
          <w:numId w:val="8"/>
        </w:numPr>
        <w:spacing w:before="100" w:beforeAutospacing="1" w:after="100" w:afterAutospacing="1" w:line="240" w:lineRule="auto"/>
        <w:jc w:val="both"/>
        <w:rPr>
          <w:rFonts w:eastAsia="Times New Roman" w:cstheme="minorHAnsi"/>
          <w:sz w:val="24"/>
          <w:szCs w:val="24"/>
          <w:lang w:val="nl-NL"/>
        </w:rPr>
      </w:pPr>
      <w:r w:rsidRPr="00EA35F5">
        <w:rPr>
          <w:rFonts w:eastAsia="Times New Roman" w:cstheme="minorHAnsi"/>
          <w:b/>
          <w:sz w:val="24"/>
          <w:szCs w:val="24"/>
          <w:lang w:val="nl-NL"/>
        </w:rPr>
        <w:t xml:space="preserve">Is </w:t>
      </w:r>
      <w:r w:rsidR="005045E6" w:rsidRPr="00EA35F5">
        <w:rPr>
          <w:rFonts w:eastAsia="Times New Roman" w:cstheme="minorHAnsi"/>
          <w:b/>
          <w:sz w:val="24"/>
          <w:szCs w:val="24"/>
          <w:lang w:val="nl-NL"/>
        </w:rPr>
        <w:t>Europa</w:t>
      </w:r>
      <w:r w:rsidRPr="00EA35F5">
        <w:rPr>
          <w:rFonts w:eastAsia="Times New Roman" w:cstheme="minorHAnsi"/>
          <w:b/>
          <w:sz w:val="24"/>
          <w:szCs w:val="24"/>
          <w:lang w:val="nl-NL"/>
        </w:rPr>
        <w:t xml:space="preserve"> </w:t>
      </w:r>
      <w:r w:rsidR="005045E6" w:rsidRPr="00EA35F5">
        <w:rPr>
          <w:rFonts w:eastAsia="Times New Roman" w:cstheme="minorHAnsi"/>
          <w:b/>
          <w:sz w:val="24"/>
          <w:szCs w:val="24"/>
          <w:lang w:val="nl-NL"/>
        </w:rPr>
        <w:t>klaar voor de data-economie?</w:t>
      </w:r>
      <w:r w:rsidRPr="00EA35F5">
        <w:rPr>
          <w:rFonts w:eastAsia="Times New Roman" w:cstheme="minorHAnsi"/>
          <w:sz w:val="24"/>
          <w:szCs w:val="24"/>
          <w:lang w:val="nl-NL"/>
        </w:rPr>
        <w:t xml:space="preserve"> </w:t>
      </w:r>
    </w:p>
    <w:p w:rsidR="005045E6" w:rsidRDefault="005045E6" w:rsidP="00CF19CB">
      <w:pPr>
        <w:pStyle w:val="Listenabsatz"/>
        <w:spacing w:before="100" w:beforeAutospacing="1" w:after="100" w:afterAutospacing="1" w:line="240" w:lineRule="auto"/>
        <w:ind w:left="360"/>
        <w:rPr>
          <w:rFonts w:eastAsia="Times New Roman" w:cstheme="minorHAnsi"/>
          <w:sz w:val="24"/>
          <w:szCs w:val="24"/>
          <w:lang w:val="nl-NL"/>
        </w:rPr>
      </w:pPr>
      <w:r>
        <w:rPr>
          <w:rFonts w:eastAsia="Times New Roman" w:cstheme="minorHAnsi"/>
          <w:sz w:val="24"/>
          <w:szCs w:val="24"/>
          <w:lang w:val="nl-NL"/>
        </w:rPr>
        <w:t xml:space="preserve">Wat zijn zijn de innovatie- en verdienmodellen voor </w:t>
      </w:r>
      <w:r w:rsidR="00F70608" w:rsidRPr="00574C85">
        <w:rPr>
          <w:rFonts w:eastAsia="Times New Roman" w:cstheme="minorHAnsi"/>
          <w:sz w:val="24"/>
          <w:szCs w:val="24"/>
          <w:lang w:val="nl-NL"/>
        </w:rPr>
        <w:t>Open</w:t>
      </w:r>
      <w:r w:rsidR="00567A8A" w:rsidRPr="00574C85">
        <w:rPr>
          <w:rFonts w:eastAsia="Times New Roman" w:cstheme="minorHAnsi"/>
          <w:sz w:val="24"/>
          <w:szCs w:val="24"/>
          <w:lang w:val="nl-NL"/>
        </w:rPr>
        <w:t xml:space="preserve"> Data</w:t>
      </w:r>
      <w:r w:rsidR="00F70608" w:rsidRPr="00574C85">
        <w:rPr>
          <w:rFonts w:eastAsia="Times New Roman" w:cstheme="minorHAnsi"/>
          <w:sz w:val="24"/>
          <w:szCs w:val="24"/>
          <w:lang w:val="nl-NL"/>
        </w:rPr>
        <w:t xml:space="preserve">, </w:t>
      </w:r>
      <w:r w:rsidR="00BD1631" w:rsidRPr="00574C85">
        <w:rPr>
          <w:rFonts w:eastAsia="Times New Roman" w:cstheme="minorHAnsi"/>
          <w:sz w:val="24"/>
          <w:szCs w:val="24"/>
          <w:lang w:val="nl-NL"/>
        </w:rPr>
        <w:t>Linked Data</w:t>
      </w:r>
      <w:r w:rsidR="00F70608" w:rsidRPr="00574C85">
        <w:rPr>
          <w:rFonts w:eastAsia="Times New Roman" w:cstheme="minorHAnsi"/>
          <w:sz w:val="24"/>
          <w:szCs w:val="24"/>
          <w:lang w:val="nl-NL"/>
        </w:rPr>
        <w:t xml:space="preserve"> </w:t>
      </w:r>
      <w:r>
        <w:rPr>
          <w:rFonts w:eastAsia="Times New Roman" w:cstheme="minorHAnsi"/>
          <w:sz w:val="24"/>
          <w:szCs w:val="24"/>
          <w:lang w:val="nl-NL"/>
        </w:rPr>
        <w:t>en</w:t>
      </w:r>
      <w:r w:rsidR="00F70608" w:rsidRPr="00574C85">
        <w:rPr>
          <w:rFonts w:eastAsia="Times New Roman" w:cstheme="minorHAnsi"/>
          <w:sz w:val="24"/>
          <w:szCs w:val="24"/>
          <w:lang w:val="nl-NL"/>
        </w:rPr>
        <w:t xml:space="preserve"> Big Data</w:t>
      </w:r>
      <w:r w:rsidR="00BD1631" w:rsidRPr="00574C85">
        <w:rPr>
          <w:rFonts w:eastAsia="Times New Roman" w:cstheme="minorHAnsi"/>
          <w:sz w:val="24"/>
          <w:szCs w:val="24"/>
          <w:lang w:val="nl-NL"/>
        </w:rPr>
        <w:t xml:space="preserve">? </w:t>
      </w:r>
      <w:r>
        <w:rPr>
          <w:rFonts w:eastAsia="Times New Roman" w:cstheme="minorHAnsi"/>
          <w:sz w:val="24"/>
          <w:szCs w:val="24"/>
          <w:lang w:val="nl-NL"/>
        </w:rPr>
        <w:t>Welke platformen, marktplaatsen, beleidsplannen en strategieën moeten worden aangewend om ecosystemen</w:t>
      </w:r>
      <w:r w:rsidR="00F25E21">
        <w:rPr>
          <w:rFonts w:eastAsia="Times New Roman" w:cstheme="minorHAnsi"/>
          <w:sz w:val="24"/>
          <w:szCs w:val="24"/>
          <w:lang w:val="nl-NL"/>
        </w:rPr>
        <w:t xml:space="preserve"> rondom data</w:t>
      </w:r>
      <w:r>
        <w:rPr>
          <w:rFonts w:eastAsia="Times New Roman" w:cstheme="minorHAnsi"/>
          <w:sz w:val="24"/>
          <w:szCs w:val="24"/>
          <w:lang w:val="nl-NL"/>
        </w:rPr>
        <w:t xml:space="preserve"> te ontwikkelen? Welke sectoren leiden het aanbod en wakkeren de groei van de markt aan? Is de private sector klaar om nieuwe tools te integreren, data-experts in te huren, en mogelijk de verdienmodellen aan te passen? Wat is de levenscyclus van deze nieuwe ontwikkelingen op zakelijk niveau? </w:t>
      </w:r>
    </w:p>
    <w:p w:rsidR="005045E6" w:rsidRDefault="005045E6" w:rsidP="00CF19CB">
      <w:pPr>
        <w:pStyle w:val="Listenabsatz"/>
        <w:spacing w:before="100" w:beforeAutospacing="1" w:after="100" w:afterAutospacing="1" w:line="240" w:lineRule="auto"/>
        <w:ind w:left="360"/>
        <w:rPr>
          <w:rFonts w:eastAsia="Times New Roman" w:cstheme="minorHAnsi"/>
          <w:sz w:val="24"/>
          <w:szCs w:val="24"/>
          <w:lang w:val="nl-NL"/>
        </w:rPr>
      </w:pPr>
    </w:p>
    <w:p w:rsidR="001473AD" w:rsidRPr="00574C85" w:rsidRDefault="005045E6" w:rsidP="00CF19CB">
      <w:pPr>
        <w:pStyle w:val="Listenabsatz"/>
        <w:numPr>
          <w:ilvl w:val="0"/>
          <w:numId w:val="1"/>
        </w:numPr>
        <w:spacing w:before="100" w:beforeAutospacing="1" w:after="100" w:afterAutospacing="1" w:line="240" w:lineRule="auto"/>
        <w:ind w:left="360"/>
        <w:rPr>
          <w:rFonts w:eastAsia="Times New Roman" w:cstheme="minorHAnsi"/>
          <w:sz w:val="24"/>
          <w:szCs w:val="24"/>
          <w:lang w:val="nl-NL"/>
        </w:rPr>
      </w:pPr>
      <w:r>
        <w:rPr>
          <w:rFonts w:eastAsia="Times New Roman" w:cstheme="minorHAnsi"/>
          <w:b/>
          <w:sz w:val="24"/>
          <w:szCs w:val="24"/>
          <w:lang w:val="nl-NL"/>
        </w:rPr>
        <w:t>Vervult Europa een leidende rol in de data-economie van de toekomst</w:t>
      </w:r>
      <w:r w:rsidR="001473AD" w:rsidRPr="00574C85">
        <w:rPr>
          <w:rFonts w:eastAsia="Times New Roman" w:cstheme="minorHAnsi"/>
          <w:b/>
          <w:sz w:val="24"/>
          <w:szCs w:val="24"/>
          <w:lang w:val="nl-NL"/>
        </w:rPr>
        <w:t>?</w:t>
      </w:r>
      <w:r w:rsidR="001473AD" w:rsidRPr="00574C85">
        <w:rPr>
          <w:rFonts w:eastAsia="Times New Roman" w:cstheme="minorHAnsi"/>
          <w:sz w:val="24"/>
          <w:szCs w:val="24"/>
          <w:lang w:val="nl-NL"/>
        </w:rPr>
        <w:t xml:space="preserve"> </w:t>
      </w:r>
    </w:p>
    <w:p w:rsidR="005045E6" w:rsidRDefault="005045E6" w:rsidP="00CF19CB">
      <w:pPr>
        <w:pStyle w:val="Listenabsatz"/>
        <w:spacing w:before="100" w:beforeAutospacing="1" w:after="100" w:afterAutospacing="1" w:line="240" w:lineRule="auto"/>
        <w:ind w:left="360"/>
        <w:rPr>
          <w:rFonts w:eastAsia="Times New Roman" w:cstheme="minorHAnsi"/>
          <w:sz w:val="24"/>
          <w:szCs w:val="24"/>
          <w:lang w:val="nl-NL"/>
        </w:rPr>
      </w:pPr>
      <w:r>
        <w:rPr>
          <w:rFonts w:eastAsia="Times New Roman" w:cstheme="minorHAnsi"/>
          <w:sz w:val="24"/>
          <w:szCs w:val="24"/>
          <w:lang w:val="nl-NL"/>
        </w:rPr>
        <w:t xml:space="preserve">Europese onderzoekers hebben innovatie geleverd en de kiemen om een voordeel op de concurrentie te realiseren voor Europa; hoe verduurzamen we dit voordeel en breiden we het uit? Is onderzoek gericht op de juiste kerntechnlogieën of te veel verspreid over doelen die weinig winst zullen veroorzaken? Wat zij de thematische gebieden die nog onderontwikkeld zijn? Hebben we wellicht multidisciplinaire interventies nodig? </w:t>
      </w:r>
      <w:r w:rsidR="007D5FAF">
        <w:rPr>
          <w:rFonts w:eastAsia="Times New Roman" w:cstheme="minorHAnsi"/>
          <w:sz w:val="24"/>
          <w:szCs w:val="24"/>
          <w:lang w:val="nl-NL"/>
        </w:rPr>
        <w:t xml:space="preserve">Bestaan </w:t>
      </w:r>
      <w:r>
        <w:rPr>
          <w:rFonts w:eastAsia="Times New Roman" w:cstheme="minorHAnsi"/>
          <w:sz w:val="24"/>
          <w:szCs w:val="24"/>
          <w:lang w:val="nl-NL"/>
        </w:rPr>
        <w:t xml:space="preserve">de juiste </w:t>
      </w:r>
      <w:r w:rsidR="007D5FAF">
        <w:rPr>
          <w:rFonts w:eastAsia="Times New Roman" w:cstheme="minorHAnsi"/>
          <w:sz w:val="24"/>
          <w:szCs w:val="24"/>
          <w:lang w:val="nl-NL"/>
        </w:rPr>
        <w:t xml:space="preserve">routes om </w:t>
      </w:r>
      <w:r>
        <w:rPr>
          <w:rFonts w:eastAsia="Times New Roman" w:cstheme="minorHAnsi"/>
          <w:sz w:val="24"/>
          <w:szCs w:val="24"/>
          <w:lang w:val="nl-NL"/>
        </w:rPr>
        <w:t>commerciële exploitatie</w:t>
      </w:r>
      <w:r w:rsidR="007D5FAF">
        <w:rPr>
          <w:rFonts w:eastAsia="Times New Roman" w:cstheme="minorHAnsi"/>
          <w:sz w:val="24"/>
          <w:szCs w:val="24"/>
          <w:lang w:val="nl-NL"/>
        </w:rPr>
        <w:t xml:space="preserve"> mogelijk te maken</w:t>
      </w:r>
      <w:r>
        <w:rPr>
          <w:rFonts w:eastAsia="Times New Roman" w:cstheme="minorHAnsi"/>
          <w:sz w:val="24"/>
          <w:szCs w:val="24"/>
          <w:lang w:val="nl-NL"/>
        </w:rPr>
        <w:t xml:space="preserve">? </w:t>
      </w:r>
    </w:p>
    <w:p w:rsidR="005045E6" w:rsidRDefault="005045E6" w:rsidP="00CF19CB">
      <w:pPr>
        <w:pStyle w:val="Listenabsatz"/>
        <w:spacing w:before="100" w:beforeAutospacing="1" w:after="100" w:afterAutospacing="1" w:line="240" w:lineRule="auto"/>
        <w:ind w:left="360"/>
        <w:rPr>
          <w:rFonts w:eastAsia="Times New Roman" w:cstheme="minorHAnsi"/>
          <w:sz w:val="24"/>
          <w:szCs w:val="24"/>
          <w:lang w:val="nl-NL"/>
        </w:rPr>
      </w:pPr>
    </w:p>
    <w:p w:rsidR="001473AD" w:rsidRPr="00C4607B" w:rsidRDefault="00BD1631" w:rsidP="00CF19CB">
      <w:pPr>
        <w:pStyle w:val="Listenabsatz"/>
        <w:numPr>
          <w:ilvl w:val="0"/>
          <w:numId w:val="1"/>
        </w:numPr>
        <w:spacing w:before="100" w:beforeAutospacing="1" w:after="100" w:afterAutospacing="1" w:line="240" w:lineRule="auto"/>
        <w:ind w:left="360"/>
        <w:rPr>
          <w:rFonts w:eastAsia="Times New Roman" w:cstheme="minorHAnsi"/>
          <w:sz w:val="24"/>
          <w:szCs w:val="24"/>
          <w:lang w:val="nl-NL"/>
        </w:rPr>
      </w:pPr>
      <w:r w:rsidRPr="00C4607B">
        <w:rPr>
          <w:rFonts w:eastAsia="Times New Roman" w:cstheme="minorHAnsi"/>
          <w:b/>
          <w:sz w:val="24"/>
          <w:szCs w:val="24"/>
          <w:lang w:val="nl-NL"/>
        </w:rPr>
        <w:t xml:space="preserve">Is </w:t>
      </w:r>
      <w:r w:rsidR="00C4607B" w:rsidRPr="00C4607B">
        <w:rPr>
          <w:rFonts w:eastAsia="Times New Roman" w:cstheme="minorHAnsi"/>
          <w:b/>
          <w:sz w:val="24"/>
          <w:szCs w:val="24"/>
          <w:lang w:val="nl-NL"/>
        </w:rPr>
        <w:t xml:space="preserve">de data-economie </w:t>
      </w:r>
      <w:r w:rsidR="00A61674">
        <w:rPr>
          <w:rFonts w:eastAsia="Times New Roman" w:cstheme="minorHAnsi"/>
          <w:b/>
          <w:sz w:val="24"/>
          <w:szCs w:val="24"/>
          <w:lang w:val="nl-NL"/>
        </w:rPr>
        <w:t>voor iedereen</w:t>
      </w:r>
      <w:r w:rsidRPr="00C4607B">
        <w:rPr>
          <w:rFonts w:eastAsia="Times New Roman" w:cstheme="minorHAnsi"/>
          <w:b/>
          <w:sz w:val="24"/>
          <w:szCs w:val="24"/>
          <w:lang w:val="nl-NL"/>
        </w:rPr>
        <w:t>?</w:t>
      </w:r>
      <w:r w:rsidRPr="00C4607B">
        <w:rPr>
          <w:rFonts w:eastAsia="Times New Roman" w:cstheme="minorHAnsi"/>
          <w:sz w:val="24"/>
          <w:szCs w:val="24"/>
          <w:lang w:val="nl-NL"/>
        </w:rPr>
        <w:t xml:space="preserve"> </w:t>
      </w:r>
      <w:r w:rsidRPr="00C4607B">
        <w:rPr>
          <w:rFonts w:eastAsia="Times New Roman" w:cstheme="minorHAnsi"/>
          <w:sz w:val="24"/>
          <w:szCs w:val="24"/>
          <w:lang w:val="nl-NL"/>
        </w:rPr>
        <w:br/>
      </w:r>
      <w:r w:rsidR="00C4607B" w:rsidRPr="00C4607B">
        <w:rPr>
          <w:rFonts w:eastAsia="Times New Roman" w:cstheme="minorHAnsi"/>
          <w:sz w:val="24"/>
          <w:szCs w:val="24"/>
          <w:lang w:val="nl-NL"/>
        </w:rPr>
        <w:t xml:space="preserve">Maakt de publieke sector genoeg voortgang om open data </w:t>
      </w:r>
      <w:r w:rsidR="001473AD" w:rsidRPr="00C4607B">
        <w:rPr>
          <w:rFonts w:eastAsia="Times New Roman" w:cstheme="minorHAnsi"/>
          <w:sz w:val="24"/>
          <w:szCs w:val="24"/>
          <w:lang w:val="nl-NL"/>
        </w:rPr>
        <w:t>open data</w:t>
      </w:r>
      <w:r w:rsidR="00C4607B" w:rsidRPr="00C4607B">
        <w:rPr>
          <w:rFonts w:eastAsia="Times New Roman" w:cstheme="minorHAnsi"/>
          <w:sz w:val="24"/>
          <w:szCs w:val="24"/>
          <w:lang w:val="nl-NL"/>
        </w:rPr>
        <w:t xml:space="preserve"> beschikbaar te maken</w:t>
      </w:r>
      <w:r w:rsidR="001473AD" w:rsidRPr="00C4607B">
        <w:rPr>
          <w:rFonts w:eastAsia="Times New Roman" w:cstheme="minorHAnsi"/>
          <w:sz w:val="24"/>
          <w:szCs w:val="24"/>
          <w:lang w:val="nl-NL"/>
        </w:rPr>
        <w:t xml:space="preserve">? </w:t>
      </w:r>
      <w:r w:rsidR="00C4607B" w:rsidRPr="00C4607B">
        <w:rPr>
          <w:rFonts w:eastAsia="Times New Roman" w:cstheme="minorHAnsi"/>
          <w:sz w:val="24"/>
          <w:szCs w:val="24"/>
          <w:lang w:val="nl-NL"/>
        </w:rPr>
        <w:t>Hoe kunnen we het beste omgaan met de wisselende vooruitgang in de lidstaten van de EU, en de uitdaging van de verschillende talen die gesproken worden? Is het risico reëel dat een digitale tweedeling ontstaat? Zijn alle sectoren op het gebied van onderzoek, technologie en industrie zich wel bewust van de nieuwe kansen en mogelijkheden? Doen  we genoeg om de data-economie aan te wensen als een economisch voordeel voor iedereen? Hoe gaan we het beste om met de veranderingen in de verschillende sectoren?</w:t>
      </w:r>
      <w:r w:rsidR="00567A8A" w:rsidRPr="00C4607B">
        <w:rPr>
          <w:rFonts w:eastAsia="Times New Roman" w:cstheme="minorHAnsi"/>
          <w:sz w:val="24"/>
          <w:szCs w:val="24"/>
          <w:lang w:val="nl-NL"/>
        </w:rPr>
        <w:br/>
      </w:r>
    </w:p>
    <w:p w:rsidR="00275B26" w:rsidRPr="00275B26" w:rsidRDefault="00BD1631" w:rsidP="00567A8A">
      <w:pPr>
        <w:pStyle w:val="Listenabsatz"/>
        <w:numPr>
          <w:ilvl w:val="0"/>
          <w:numId w:val="1"/>
        </w:numPr>
        <w:spacing w:before="100" w:beforeAutospacing="1" w:after="100" w:afterAutospacing="1" w:line="240" w:lineRule="auto"/>
        <w:ind w:left="426"/>
        <w:rPr>
          <w:rFonts w:eastAsia="Times New Roman" w:cstheme="minorHAnsi"/>
          <w:sz w:val="24"/>
          <w:szCs w:val="24"/>
          <w:lang w:val="nl-NL"/>
        </w:rPr>
      </w:pPr>
      <w:r w:rsidRPr="00574C85">
        <w:rPr>
          <w:rFonts w:eastAsia="Times New Roman" w:cstheme="minorHAnsi"/>
          <w:b/>
          <w:sz w:val="24"/>
          <w:szCs w:val="24"/>
          <w:lang w:val="nl-NL"/>
        </w:rPr>
        <w:lastRenderedPageBreak/>
        <w:t>H</w:t>
      </w:r>
      <w:r w:rsidR="00275B26">
        <w:rPr>
          <w:rFonts w:eastAsia="Times New Roman" w:cstheme="minorHAnsi"/>
          <w:b/>
          <w:sz w:val="24"/>
          <w:szCs w:val="24"/>
          <w:lang w:val="nl-NL"/>
        </w:rPr>
        <w:t>oe kunnen we degenen die innoveren met data het beste bijstaan</w:t>
      </w:r>
      <w:r w:rsidRPr="00574C85">
        <w:rPr>
          <w:rFonts w:eastAsia="Times New Roman" w:cstheme="minorHAnsi"/>
          <w:b/>
          <w:sz w:val="24"/>
          <w:szCs w:val="24"/>
          <w:lang w:val="nl-NL"/>
        </w:rPr>
        <w:t>?</w:t>
      </w:r>
      <w:r w:rsidRPr="00574C85">
        <w:rPr>
          <w:rFonts w:eastAsia="Times New Roman" w:cstheme="minorHAnsi"/>
          <w:sz w:val="24"/>
          <w:szCs w:val="24"/>
          <w:lang w:val="nl-NL"/>
        </w:rPr>
        <w:br/>
      </w:r>
      <w:r w:rsidR="00275B26">
        <w:rPr>
          <w:rFonts w:eastAsia="Times New Roman" w:cstheme="minorHAnsi"/>
          <w:sz w:val="24"/>
          <w:szCs w:val="24"/>
          <w:lang w:val="nl-NL"/>
        </w:rPr>
        <w:t xml:space="preserve">Zoals aangegeven in het </w:t>
      </w:r>
      <w:r w:rsidR="00F835DC" w:rsidRPr="00574C85">
        <w:rPr>
          <w:rFonts w:eastAsia="Times New Roman" w:cstheme="minorHAnsi"/>
          <w:sz w:val="24"/>
          <w:szCs w:val="24"/>
          <w:lang w:val="nl-NL"/>
        </w:rPr>
        <w:t>StartupManifesto</w:t>
      </w:r>
      <w:r w:rsidR="00567A8A" w:rsidRPr="00574C85">
        <w:rPr>
          <w:rFonts w:eastAsia="Times New Roman" w:cstheme="minorHAnsi"/>
          <w:sz w:val="24"/>
          <w:szCs w:val="24"/>
          <w:lang w:val="nl-NL"/>
        </w:rPr>
        <w:t xml:space="preserve"> (http://startupmanifesto.eu/)</w:t>
      </w:r>
      <w:r w:rsidR="00F835DC" w:rsidRPr="00574C85">
        <w:rPr>
          <w:rFonts w:eastAsia="Times New Roman" w:cstheme="minorHAnsi"/>
          <w:sz w:val="24"/>
          <w:szCs w:val="24"/>
          <w:lang w:val="nl-NL"/>
        </w:rPr>
        <w:t>, ‘</w:t>
      </w:r>
      <w:r w:rsidR="00275B26">
        <w:rPr>
          <w:rFonts w:eastAsia="Times New Roman" w:cstheme="minorHAnsi"/>
          <w:i/>
          <w:sz w:val="24"/>
          <w:szCs w:val="24"/>
          <w:lang w:val="nl-NL"/>
        </w:rPr>
        <w:t>Europa</w:t>
      </w:r>
      <w:r w:rsidR="00590AEB" w:rsidRPr="00574C85">
        <w:rPr>
          <w:rFonts w:eastAsia="Times New Roman" w:cstheme="minorHAnsi"/>
          <w:i/>
          <w:sz w:val="24"/>
          <w:szCs w:val="24"/>
          <w:lang w:val="nl-NL"/>
        </w:rPr>
        <w:t xml:space="preserve"> </w:t>
      </w:r>
      <w:r w:rsidR="00275B26">
        <w:rPr>
          <w:rFonts w:eastAsia="Times New Roman" w:cstheme="minorHAnsi"/>
          <w:i/>
          <w:sz w:val="24"/>
          <w:szCs w:val="24"/>
          <w:lang w:val="nl-NL"/>
        </w:rPr>
        <w:t xml:space="preserve">is niet zo </w:t>
      </w:r>
      <w:r w:rsidR="009171AA">
        <w:rPr>
          <w:rFonts w:eastAsia="Times New Roman" w:cstheme="minorHAnsi"/>
          <w:i/>
          <w:sz w:val="24"/>
          <w:szCs w:val="24"/>
          <w:lang w:val="nl-NL"/>
        </w:rPr>
        <w:t>effectief</w:t>
      </w:r>
      <w:r w:rsidR="00275B26">
        <w:rPr>
          <w:rFonts w:eastAsia="Times New Roman" w:cstheme="minorHAnsi"/>
          <w:i/>
          <w:sz w:val="24"/>
          <w:szCs w:val="24"/>
          <w:lang w:val="nl-NL"/>
        </w:rPr>
        <w:t xml:space="preserve"> als andere </w:t>
      </w:r>
      <w:r w:rsidR="009171AA">
        <w:rPr>
          <w:rFonts w:eastAsia="Times New Roman" w:cstheme="minorHAnsi"/>
          <w:i/>
          <w:sz w:val="24"/>
          <w:szCs w:val="24"/>
          <w:lang w:val="nl-NL"/>
        </w:rPr>
        <w:t xml:space="preserve">werelddelen </w:t>
      </w:r>
      <w:r w:rsidR="00275B26">
        <w:rPr>
          <w:rFonts w:eastAsia="Times New Roman" w:cstheme="minorHAnsi"/>
          <w:i/>
          <w:sz w:val="24"/>
          <w:szCs w:val="24"/>
          <w:lang w:val="nl-NL"/>
        </w:rPr>
        <w:t xml:space="preserve">in het opstarten van nieuwe bedrijven die voorbestemd zijn te groeien. Ook is Europa niet goed in het voortbrengen van ondernemers die vertrouwen stellen in de kansen die hun eigen land biedt </w:t>
      </w:r>
      <w:r w:rsidR="009171AA">
        <w:rPr>
          <w:rFonts w:eastAsia="Times New Roman" w:cstheme="minorHAnsi"/>
          <w:i/>
          <w:sz w:val="24"/>
          <w:szCs w:val="24"/>
          <w:lang w:val="nl-NL"/>
        </w:rPr>
        <w:t>aan</w:t>
      </w:r>
      <w:r w:rsidR="00275B26">
        <w:rPr>
          <w:rFonts w:eastAsia="Times New Roman" w:cstheme="minorHAnsi"/>
          <w:i/>
          <w:sz w:val="24"/>
          <w:szCs w:val="24"/>
          <w:lang w:val="nl-NL"/>
        </w:rPr>
        <w:t xml:space="preserve"> start-ups’</w:t>
      </w:r>
      <w:r w:rsidR="00275B26">
        <w:rPr>
          <w:rFonts w:eastAsia="Times New Roman" w:cstheme="minorHAnsi"/>
          <w:sz w:val="24"/>
          <w:szCs w:val="24"/>
          <w:lang w:val="nl-NL"/>
        </w:rPr>
        <w:t xml:space="preserve">. Hoe kunnen we het tij keren en de data-economie </w:t>
      </w:r>
      <w:r w:rsidR="009171AA">
        <w:rPr>
          <w:rFonts w:eastAsia="Times New Roman" w:cstheme="minorHAnsi"/>
          <w:sz w:val="24"/>
          <w:szCs w:val="24"/>
          <w:lang w:val="nl-NL"/>
        </w:rPr>
        <w:t>promoten</w:t>
      </w:r>
      <w:r w:rsidR="00275B26">
        <w:rPr>
          <w:rFonts w:eastAsia="Times New Roman" w:cstheme="minorHAnsi"/>
          <w:sz w:val="24"/>
          <w:szCs w:val="24"/>
          <w:lang w:val="nl-NL"/>
        </w:rPr>
        <w:t xml:space="preserve"> als een aanjager van nieuwe banen? Wie </w:t>
      </w:r>
      <w:r w:rsidR="009171AA">
        <w:rPr>
          <w:rFonts w:eastAsia="Times New Roman" w:cstheme="minorHAnsi"/>
          <w:sz w:val="24"/>
          <w:szCs w:val="24"/>
          <w:lang w:val="nl-NL"/>
        </w:rPr>
        <w:t>moet onze ambitieuze jeugd onderwijzen en als mentor optreden? Wat zijn de tools, mentaliteit en interventies die deze verandering mogelijk kunnen maken?</w:t>
      </w:r>
    </w:p>
    <w:p w:rsidR="00275B26" w:rsidRPr="00275B26" w:rsidRDefault="00275B26" w:rsidP="00275B26">
      <w:pPr>
        <w:pStyle w:val="Listenabsatz"/>
        <w:spacing w:before="100" w:beforeAutospacing="1" w:after="100" w:afterAutospacing="1" w:line="240" w:lineRule="auto"/>
        <w:ind w:left="426"/>
        <w:rPr>
          <w:rFonts w:eastAsia="Times New Roman" w:cstheme="minorHAnsi"/>
          <w:sz w:val="24"/>
          <w:szCs w:val="24"/>
          <w:lang w:val="nl-NL"/>
        </w:rPr>
      </w:pPr>
      <w:r>
        <w:rPr>
          <w:rFonts w:eastAsia="Times New Roman" w:cstheme="minorHAnsi"/>
          <w:i/>
          <w:sz w:val="24"/>
          <w:szCs w:val="24"/>
          <w:lang w:val="nl-NL"/>
        </w:rPr>
        <w:t xml:space="preserve"> </w:t>
      </w:r>
    </w:p>
    <w:p w:rsidR="006960B7" w:rsidRPr="00574C85" w:rsidRDefault="0006468C" w:rsidP="00567A8A">
      <w:pPr>
        <w:rPr>
          <w:rFonts w:eastAsia="Times New Roman" w:cstheme="minorHAnsi"/>
          <w:b/>
          <w:bCs/>
          <w:sz w:val="28"/>
          <w:szCs w:val="28"/>
          <w:lang w:val="nl-NL"/>
        </w:rPr>
      </w:pPr>
      <w:bookmarkStart w:id="0" w:name="_GoBack"/>
      <w:bookmarkEnd w:id="0"/>
      <w:r>
        <w:rPr>
          <w:rFonts w:eastAsia="Times New Roman" w:cstheme="minorHAnsi"/>
          <w:b/>
          <w:bCs/>
          <w:sz w:val="28"/>
          <w:szCs w:val="28"/>
          <w:lang w:val="nl-NL"/>
        </w:rPr>
        <w:t>Feiten</w:t>
      </w:r>
      <w:r w:rsidRPr="00574C85">
        <w:rPr>
          <w:rFonts w:eastAsia="Times New Roman" w:cstheme="minorHAnsi"/>
          <w:b/>
          <w:bCs/>
          <w:sz w:val="28"/>
          <w:szCs w:val="28"/>
          <w:lang w:val="nl-NL"/>
        </w:rPr>
        <w:t xml:space="preserve"> </w:t>
      </w:r>
      <w:r>
        <w:rPr>
          <w:rFonts w:eastAsia="Times New Roman" w:cstheme="minorHAnsi"/>
          <w:b/>
          <w:bCs/>
          <w:sz w:val="28"/>
          <w:szCs w:val="28"/>
          <w:lang w:val="nl-NL"/>
        </w:rPr>
        <w:t xml:space="preserve">over </w:t>
      </w:r>
      <w:r w:rsidR="006960B7" w:rsidRPr="00574C85">
        <w:rPr>
          <w:rFonts w:eastAsia="Times New Roman" w:cstheme="minorHAnsi"/>
          <w:b/>
          <w:bCs/>
          <w:sz w:val="28"/>
          <w:szCs w:val="28"/>
          <w:lang w:val="nl-NL"/>
        </w:rPr>
        <w:t>EDF201</w:t>
      </w:r>
      <w:r w:rsidR="005E7823" w:rsidRPr="00574C85">
        <w:rPr>
          <w:rFonts w:eastAsia="Times New Roman" w:cstheme="minorHAnsi"/>
          <w:b/>
          <w:bCs/>
          <w:sz w:val="28"/>
          <w:szCs w:val="28"/>
          <w:lang w:val="nl-NL"/>
        </w:rPr>
        <w:t>4</w:t>
      </w:r>
      <w:r w:rsidR="006960B7" w:rsidRPr="00574C85">
        <w:rPr>
          <w:rFonts w:eastAsia="Times New Roman" w:cstheme="minorHAnsi"/>
          <w:b/>
          <w:bCs/>
          <w:sz w:val="28"/>
          <w:szCs w:val="28"/>
          <w:lang w:val="nl-NL"/>
        </w:rPr>
        <w:t xml:space="preserve"> </w:t>
      </w:r>
    </w:p>
    <w:p w:rsidR="006960B7" w:rsidRPr="00574C85" w:rsidRDefault="00917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nl-NL"/>
        </w:rPr>
      </w:pPr>
      <w:r>
        <w:rPr>
          <w:rFonts w:eastAsia="Times New Roman" w:cstheme="minorHAnsi"/>
          <w:b/>
          <w:lang w:val="nl-NL"/>
        </w:rPr>
        <w:t>W</w:t>
      </w:r>
      <w:r w:rsidR="006960B7" w:rsidRPr="00574C85">
        <w:rPr>
          <w:rFonts w:eastAsia="Times New Roman" w:cstheme="minorHAnsi"/>
          <w:b/>
          <w:lang w:val="nl-NL"/>
        </w:rPr>
        <w:t>at</w:t>
      </w:r>
      <w:r w:rsidR="006960B7" w:rsidRPr="00574C85">
        <w:rPr>
          <w:rFonts w:eastAsia="Times New Roman" w:cstheme="minorHAnsi"/>
          <w:lang w:val="nl-NL"/>
        </w:rPr>
        <w:t>: European Data Forum 201</w:t>
      </w:r>
      <w:r w:rsidR="005E7823" w:rsidRPr="00574C85">
        <w:rPr>
          <w:rFonts w:eastAsia="Times New Roman" w:cstheme="minorHAnsi"/>
          <w:lang w:val="nl-NL"/>
        </w:rPr>
        <w:t>4</w:t>
      </w:r>
      <w:r w:rsidR="006960B7" w:rsidRPr="00574C85">
        <w:rPr>
          <w:rFonts w:eastAsia="Times New Roman" w:cstheme="minorHAnsi"/>
          <w:lang w:val="nl-NL"/>
        </w:rPr>
        <w:t xml:space="preserve"> (EDF201</w:t>
      </w:r>
      <w:r w:rsidR="005E7823" w:rsidRPr="00574C85">
        <w:rPr>
          <w:rFonts w:eastAsia="Times New Roman" w:cstheme="minorHAnsi"/>
          <w:lang w:val="nl-NL"/>
        </w:rPr>
        <w:t>4</w:t>
      </w:r>
      <w:r w:rsidR="006960B7" w:rsidRPr="00574C85">
        <w:rPr>
          <w:rFonts w:eastAsia="Times New Roman" w:cstheme="minorHAnsi"/>
          <w:lang w:val="nl-NL"/>
        </w:rPr>
        <w:t>)</w:t>
      </w:r>
    </w:p>
    <w:p w:rsidR="006960B7" w:rsidRPr="00574C85" w:rsidRDefault="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nl-NL"/>
        </w:rPr>
      </w:pPr>
      <w:r w:rsidRPr="00574C85">
        <w:rPr>
          <w:rFonts w:eastAsia="Times New Roman" w:cstheme="minorHAnsi"/>
          <w:b/>
          <w:lang w:val="nl-NL"/>
        </w:rPr>
        <w:t>W</w:t>
      </w:r>
      <w:r w:rsidR="009171AA">
        <w:rPr>
          <w:rFonts w:eastAsia="Times New Roman" w:cstheme="minorHAnsi"/>
          <w:b/>
          <w:lang w:val="nl-NL"/>
        </w:rPr>
        <w:t>aar</w:t>
      </w:r>
      <w:r w:rsidRPr="00574C85">
        <w:rPr>
          <w:rFonts w:eastAsia="Times New Roman" w:cstheme="minorHAnsi"/>
          <w:lang w:val="nl-NL"/>
        </w:rPr>
        <w:t xml:space="preserve">: </w:t>
      </w:r>
      <w:r w:rsidR="005E7823" w:rsidRPr="00574C85">
        <w:rPr>
          <w:lang w:val="nl-NL"/>
        </w:rPr>
        <w:t>Athens, Greece</w:t>
      </w:r>
    </w:p>
    <w:p w:rsidR="006960B7" w:rsidRPr="00574C85" w:rsidRDefault="00917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nl-NL"/>
        </w:rPr>
      </w:pPr>
      <w:r>
        <w:rPr>
          <w:rFonts w:eastAsia="Times New Roman" w:cstheme="minorHAnsi"/>
          <w:b/>
          <w:lang w:val="nl-NL"/>
        </w:rPr>
        <w:t>Wanneer</w:t>
      </w:r>
      <w:r w:rsidR="006960B7" w:rsidRPr="00574C85">
        <w:rPr>
          <w:rFonts w:eastAsia="Times New Roman" w:cstheme="minorHAnsi"/>
          <w:lang w:val="nl-NL"/>
        </w:rPr>
        <w:t xml:space="preserve">: </w:t>
      </w:r>
      <w:r>
        <w:rPr>
          <w:rFonts w:eastAsia="Times New Roman" w:cstheme="minorHAnsi"/>
          <w:lang w:val="nl-NL"/>
        </w:rPr>
        <w:t xml:space="preserve">19 en </w:t>
      </w:r>
      <w:r w:rsidR="005E7823" w:rsidRPr="00574C85">
        <w:rPr>
          <w:rFonts w:eastAsia="Times New Roman" w:cstheme="minorHAnsi"/>
          <w:lang w:val="nl-NL"/>
        </w:rPr>
        <w:t>20</w:t>
      </w:r>
      <w:r>
        <w:rPr>
          <w:rFonts w:eastAsia="Times New Roman" w:cstheme="minorHAnsi"/>
          <w:lang w:val="nl-NL"/>
        </w:rPr>
        <w:t xml:space="preserve"> maart</w:t>
      </w:r>
      <w:r w:rsidR="005E7823" w:rsidRPr="00574C85">
        <w:rPr>
          <w:rFonts w:eastAsia="Times New Roman" w:cstheme="minorHAnsi"/>
          <w:lang w:val="nl-NL"/>
        </w:rPr>
        <w:t xml:space="preserve"> 2014</w:t>
      </w:r>
    </w:p>
    <w:p w:rsidR="006960B7" w:rsidRPr="00574C85" w:rsidRDefault="00917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nl-NL"/>
        </w:rPr>
      </w:pPr>
      <w:r>
        <w:rPr>
          <w:rFonts w:eastAsia="Times New Roman" w:cstheme="minorHAnsi"/>
          <w:b/>
          <w:lang w:val="nl-NL"/>
        </w:rPr>
        <w:t>Voor meer informatie (in het Engels)</w:t>
      </w:r>
      <w:r w:rsidR="006960B7" w:rsidRPr="00574C85">
        <w:rPr>
          <w:rFonts w:eastAsia="Times New Roman" w:cstheme="minorHAnsi"/>
          <w:lang w:val="nl-NL"/>
        </w:rPr>
        <w:t xml:space="preserve">: </w:t>
      </w:r>
      <w:hyperlink r:id="rId12" w:history="1">
        <w:r w:rsidR="005E7823" w:rsidRPr="00574C85">
          <w:rPr>
            <w:rStyle w:val="Hyperlink"/>
            <w:rFonts w:eastAsia="Times New Roman" w:cstheme="minorHAnsi"/>
            <w:lang w:val="nl-NL"/>
          </w:rPr>
          <w:t>http://2014.data-forum.eu/</w:t>
        </w:r>
      </w:hyperlink>
    </w:p>
    <w:p w:rsidR="007C1515" w:rsidRPr="00574C85" w:rsidRDefault="007C1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lang w:val="nl-NL"/>
        </w:rPr>
      </w:pPr>
    </w:p>
    <w:p w:rsidR="006960B7" w:rsidRPr="00574C85" w:rsidRDefault="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nl-NL"/>
        </w:rPr>
      </w:pPr>
      <w:r w:rsidRPr="00574C85">
        <w:rPr>
          <w:rFonts w:eastAsia="Times New Roman" w:cstheme="minorHAnsi"/>
          <w:b/>
          <w:lang w:val="nl-NL"/>
        </w:rPr>
        <w:t>Twitter</w:t>
      </w:r>
      <w:r w:rsidRPr="00574C85">
        <w:rPr>
          <w:rFonts w:eastAsia="Times New Roman" w:cstheme="minorHAnsi"/>
          <w:lang w:val="nl-NL"/>
        </w:rPr>
        <w:t xml:space="preserve">: </w:t>
      </w:r>
      <w:hyperlink r:id="rId13" w:history="1">
        <w:r w:rsidR="00484B65" w:rsidRPr="00574C85">
          <w:rPr>
            <w:rStyle w:val="Hyperlink"/>
            <w:rFonts w:eastAsia="Times New Roman" w:cstheme="minorHAnsi"/>
            <w:lang w:val="nl-NL"/>
          </w:rPr>
          <w:t>https://twitter.com/EUDataForum</w:t>
        </w:r>
      </w:hyperlink>
      <w:r w:rsidR="00B54421" w:rsidRPr="00574C85">
        <w:rPr>
          <w:rFonts w:eastAsia="Times New Roman" w:cstheme="minorHAnsi"/>
          <w:lang w:val="nl-NL"/>
        </w:rPr>
        <w:t xml:space="preserve"> , h</w:t>
      </w:r>
      <w:r w:rsidR="00DB667F" w:rsidRPr="00574C85">
        <w:rPr>
          <w:rFonts w:eastAsia="Times New Roman" w:cstheme="minorHAnsi"/>
          <w:lang w:val="nl-NL"/>
        </w:rPr>
        <w:t>ashtag: #EDF201</w:t>
      </w:r>
      <w:r w:rsidR="005E7823" w:rsidRPr="00574C85">
        <w:rPr>
          <w:rFonts w:eastAsia="Times New Roman" w:cstheme="minorHAnsi"/>
          <w:lang w:val="nl-NL"/>
        </w:rPr>
        <w:t>4</w:t>
      </w:r>
    </w:p>
    <w:p w:rsidR="00D6046E" w:rsidRPr="00574C85" w:rsidRDefault="00917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val="nl-NL"/>
        </w:rPr>
      </w:pPr>
      <w:r>
        <w:rPr>
          <w:rFonts w:eastAsia="Times New Roman" w:cstheme="minorHAnsi"/>
          <w:b/>
          <w:lang w:val="nl-NL"/>
        </w:rPr>
        <w:t>Pers</w:t>
      </w:r>
      <w:r w:rsidR="00D6046E" w:rsidRPr="00574C85">
        <w:rPr>
          <w:rFonts w:eastAsia="Times New Roman" w:cstheme="minorHAnsi"/>
          <w:lang w:val="nl-NL"/>
        </w:rPr>
        <w:t xml:space="preserve">: </w:t>
      </w:r>
      <w:hyperlink r:id="rId14" w:history="1">
        <w:r w:rsidR="005E7823" w:rsidRPr="00574C85">
          <w:rPr>
            <w:rStyle w:val="Hyperlink"/>
            <w:rFonts w:eastAsia="Times New Roman" w:cstheme="minorHAnsi"/>
            <w:lang w:val="nl-NL"/>
          </w:rPr>
          <w:t>http://2014.data-forum.eu/about/press-area</w:t>
        </w:r>
      </w:hyperlink>
    </w:p>
    <w:p w:rsidR="005E7823" w:rsidRDefault="007B3FCE"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lang w:val="nl-NL"/>
        </w:rPr>
      </w:pPr>
      <w:r w:rsidRPr="00574C85">
        <w:rPr>
          <w:rFonts w:eastAsia="Times New Roman" w:cstheme="minorHAnsi"/>
          <w:b/>
          <w:lang w:val="nl-NL"/>
        </w:rPr>
        <w:t>LinkedIn Group</w:t>
      </w:r>
      <w:r w:rsidRPr="00574C85">
        <w:rPr>
          <w:lang w:val="nl-NL"/>
        </w:rPr>
        <w:t xml:space="preserve">: </w:t>
      </w:r>
      <w:hyperlink r:id="rId15" w:history="1">
        <w:r w:rsidRPr="00574C85">
          <w:rPr>
            <w:rStyle w:val="Hyperlink"/>
            <w:lang w:val="nl-NL"/>
          </w:rPr>
          <w:t>http://www.linkedin.com/groups/European-Data-Forum-4356346</w:t>
        </w:r>
      </w:hyperlink>
      <w:r w:rsidRPr="00574C85">
        <w:rPr>
          <w:lang w:val="nl-NL"/>
        </w:rPr>
        <w:t xml:space="preserve"> </w:t>
      </w:r>
      <w:r w:rsidRPr="00574C85">
        <w:rPr>
          <w:lang w:val="nl-NL"/>
        </w:rPr>
        <w:br/>
      </w:r>
      <w:r w:rsidR="008A7DF2">
        <w:rPr>
          <w:rFonts w:eastAsia="Times New Roman" w:cstheme="minorHAnsi"/>
          <w:b/>
          <w:lang w:val="nl-NL"/>
        </w:rPr>
        <w:t xml:space="preserve">Neem contact op (Engels) </w:t>
      </w:r>
      <w:r w:rsidRPr="00574C85">
        <w:rPr>
          <w:lang w:val="nl-NL"/>
        </w:rPr>
        <w:t>:</w:t>
      </w:r>
      <w:r w:rsidR="00175247" w:rsidRPr="00574C85">
        <w:rPr>
          <w:lang w:val="nl-NL"/>
        </w:rPr>
        <w:t xml:space="preserve"> </w:t>
      </w:r>
      <w:hyperlink r:id="rId16" w:history="1">
        <w:r w:rsidR="005E7823" w:rsidRPr="00574C85">
          <w:rPr>
            <w:rStyle w:val="Hyperlink"/>
            <w:lang w:val="nl-NL"/>
          </w:rPr>
          <w:t>edf2014@data-forum.eu</w:t>
        </w:r>
      </w:hyperlink>
      <w:r w:rsidR="00175247" w:rsidRPr="00574C85">
        <w:rPr>
          <w:sz w:val="24"/>
          <w:szCs w:val="24"/>
          <w:lang w:val="nl-NL"/>
        </w:rPr>
        <w:t xml:space="preserve"> </w:t>
      </w:r>
    </w:p>
    <w:p w:rsidR="008A7DF2" w:rsidRPr="00574C85" w:rsidRDefault="009E5EFB"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nl-NL"/>
        </w:rPr>
      </w:pPr>
      <w:r>
        <w:rPr>
          <w:rFonts w:eastAsia="Times New Roman" w:cstheme="minorHAnsi"/>
          <w:b/>
          <w:lang w:val="nl-NL"/>
        </w:rPr>
        <w:t xml:space="preserve">Contact in het </w:t>
      </w:r>
      <w:r w:rsidR="008A7DF2" w:rsidRPr="008A7DF2">
        <w:rPr>
          <w:rFonts w:eastAsia="Times New Roman" w:cstheme="minorHAnsi"/>
          <w:b/>
          <w:lang w:val="nl-NL"/>
        </w:rPr>
        <w:t>Nederlands:</w:t>
      </w:r>
      <w:r w:rsidR="008A7DF2">
        <w:rPr>
          <w:sz w:val="24"/>
          <w:szCs w:val="24"/>
          <w:lang w:val="nl-NL"/>
        </w:rPr>
        <w:t xml:space="preserve"> </w:t>
      </w:r>
      <w:hyperlink r:id="rId17" w:history="1">
        <w:r w:rsidR="008A7DF2" w:rsidRPr="008A7DF2">
          <w:rPr>
            <w:rStyle w:val="Hyperlink"/>
            <w:lang w:val="nl-NL"/>
          </w:rPr>
          <w:t>sander.vanderwaal@okfn.org</w:t>
        </w:r>
      </w:hyperlink>
      <w:r w:rsidR="008A7DF2">
        <w:rPr>
          <w:sz w:val="24"/>
          <w:szCs w:val="24"/>
          <w:lang w:val="nl-NL"/>
        </w:rPr>
        <w:t xml:space="preserve"> </w:t>
      </w:r>
    </w:p>
    <w:p w:rsidR="00567A8A" w:rsidRPr="00574C85"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nl-NL"/>
        </w:rPr>
      </w:pPr>
    </w:p>
    <w:p w:rsidR="00567A8A" w:rsidRPr="00574C85"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nl-NL"/>
        </w:rPr>
      </w:pPr>
    </w:p>
    <w:p w:rsidR="00567A8A" w:rsidRPr="00574C85" w:rsidRDefault="00567A8A" w:rsidP="00567A8A">
      <w:pPr>
        <w:spacing w:before="100" w:beforeAutospacing="1" w:after="100" w:afterAutospacing="1" w:line="240" w:lineRule="auto"/>
        <w:rPr>
          <w:rFonts w:eastAsia="Times New Roman" w:cstheme="minorHAnsi"/>
          <w:b/>
          <w:bCs/>
          <w:sz w:val="28"/>
          <w:szCs w:val="28"/>
          <w:lang w:val="nl-NL"/>
        </w:rPr>
      </w:pPr>
      <w:r w:rsidRPr="00574C85">
        <w:rPr>
          <w:rFonts w:eastAsia="Times New Roman" w:cstheme="minorHAnsi"/>
          <w:b/>
          <w:bCs/>
          <w:sz w:val="28"/>
          <w:szCs w:val="28"/>
          <w:lang w:val="nl-NL"/>
        </w:rPr>
        <w:t xml:space="preserve">EDF 2014 (Press) Contacts </w:t>
      </w:r>
    </w:p>
    <w:p w:rsidR="00567A8A" w:rsidRPr="00574C85" w:rsidRDefault="00567A8A" w:rsidP="00567A8A">
      <w:pPr>
        <w:spacing w:before="100" w:beforeAutospacing="1" w:after="100" w:afterAutospacing="1" w:line="240" w:lineRule="auto"/>
        <w:rPr>
          <w:rFonts w:eastAsia="Times New Roman" w:cstheme="minorHAnsi"/>
          <w:sz w:val="24"/>
          <w:szCs w:val="24"/>
          <w:lang w:val="nl-NL"/>
        </w:rPr>
      </w:pPr>
      <w:r w:rsidRPr="00574C85">
        <w:rPr>
          <w:rFonts w:eastAsia="Times New Roman" w:cstheme="minorHAnsi"/>
          <w:b/>
          <w:sz w:val="24"/>
          <w:szCs w:val="24"/>
          <w:lang w:val="nl-NL"/>
        </w:rPr>
        <w:t>EDF2014 Conference Chair</w:t>
      </w:r>
      <w:r w:rsidRPr="00574C85">
        <w:rPr>
          <w:rFonts w:eastAsia="Times New Roman" w:cstheme="minorHAnsi"/>
          <w:b/>
          <w:sz w:val="24"/>
          <w:szCs w:val="24"/>
          <w:lang w:val="nl-NL"/>
        </w:rPr>
        <w:br/>
      </w:r>
      <w:r w:rsidRPr="00574C85">
        <w:rPr>
          <w:rFonts w:eastAsia="Times New Roman" w:cstheme="minorHAnsi"/>
          <w:sz w:val="24"/>
          <w:szCs w:val="24"/>
          <w:lang w:val="nl-NL"/>
        </w:rPr>
        <w:t xml:space="preserve">Martin Kaltenböck (Semantic Web Company, </w:t>
      </w:r>
      <w:r w:rsidR="00DB75F0" w:rsidRPr="00574C85">
        <w:rPr>
          <w:rFonts w:eastAsia="Times New Roman" w:cstheme="minorHAnsi"/>
          <w:sz w:val="24"/>
          <w:szCs w:val="24"/>
          <w:lang w:val="nl-NL"/>
        </w:rPr>
        <w:t xml:space="preserve">Vienna, </w:t>
      </w:r>
      <w:r w:rsidRPr="00574C85">
        <w:rPr>
          <w:rFonts w:eastAsia="Times New Roman" w:cstheme="minorHAnsi"/>
          <w:sz w:val="24"/>
          <w:szCs w:val="24"/>
          <w:lang w:val="nl-NL"/>
        </w:rPr>
        <w:t>Austria)</w:t>
      </w:r>
      <w:r w:rsidRPr="00574C85">
        <w:rPr>
          <w:rFonts w:eastAsia="Times New Roman" w:cstheme="minorHAnsi"/>
          <w:sz w:val="24"/>
          <w:szCs w:val="24"/>
          <w:lang w:val="nl-NL"/>
        </w:rPr>
        <w:br/>
        <w:t xml:space="preserve">Email: </w:t>
      </w:r>
      <w:hyperlink r:id="rId18" w:history="1">
        <w:r w:rsidRPr="00574C85">
          <w:rPr>
            <w:rStyle w:val="Hyperlink"/>
            <w:rFonts w:eastAsia="Times New Roman" w:cstheme="minorHAnsi"/>
            <w:sz w:val="24"/>
            <w:szCs w:val="24"/>
            <w:lang w:val="nl-NL"/>
          </w:rPr>
          <w:t>m.kaltenboeck@semantic-web.at</w:t>
        </w:r>
      </w:hyperlink>
    </w:p>
    <w:p w:rsidR="00567A8A" w:rsidRPr="00574C85" w:rsidRDefault="00567A8A" w:rsidP="00567A8A">
      <w:pPr>
        <w:spacing w:before="100" w:beforeAutospacing="1" w:after="100" w:afterAutospacing="1" w:line="240" w:lineRule="auto"/>
        <w:rPr>
          <w:rFonts w:eastAsia="Times New Roman" w:cstheme="minorHAnsi"/>
          <w:sz w:val="24"/>
          <w:szCs w:val="24"/>
          <w:lang w:val="nl-NL"/>
        </w:rPr>
      </w:pPr>
      <w:r w:rsidRPr="00574C85">
        <w:rPr>
          <w:rFonts w:eastAsia="Times New Roman" w:cstheme="minorHAnsi"/>
          <w:b/>
          <w:sz w:val="24"/>
          <w:szCs w:val="24"/>
          <w:lang w:val="nl-NL"/>
        </w:rPr>
        <w:t xml:space="preserve">EDF2014 Local Dissemination Chair </w:t>
      </w:r>
      <w:r w:rsidRPr="00574C85">
        <w:rPr>
          <w:rFonts w:eastAsia="Times New Roman" w:cstheme="minorHAnsi"/>
          <w:b/>
          <w:sz w:val="24"/>
          <w:szCs w:val="24"/>
          <w:lang w:val="nl-NL"/>
        </w:rPr>
        <w:br/>
      </w:r>
      <w:r w:rsidRPr="00574C85">
        <w:rPr>
          <w:rFonts w:eastAsia="Times New Roman" w:cstheme="minorHAnsi"/>
          <w:sz w:val="24"/>
          <w:szCs w:val="24"/>
          <w:lang w:val="nl-NL"/>
        </w:rPr>
        <w:t>Spiros Athanasiou (IMIS/“Athena” Research Center, Athens, Greece)</w:t>
      </w:r>
      <w:r w:rsidRPr="00574C85">
        <w:rPr>
          <w:rFonts w:eastAsia="Times New Roman" w:cstheme="minorHAnsi"/>
          <w:sz w:val="24"/>
          <w:szCs w:val="24"/>
          <w:lang w:val="nl-NL"/>
        </w:rPr>
        <w:br/>
      </w:r>
      <w:r w:rsidRPr="00574C85">
        <w:rPr>
          <w:rStyle w:val="HTMLAkronym"/>
          <w:sz w:val="24"/>
          <w:szCs w:val="24"/>
          <w:lang w:val="nl-NL"/>
        </w:rPr>
        <w:t>Tel.</w:t>
      </w:r>
      <w:r w:rsidRPr="00574C85">
        <w:rPr>
          <w:rFonts w:eastAsia="Times New Roman" w:cs="Times New Roman"/>
          <w:noProof/>
          <w:sz w:val="24"/>
          <w:szCs w:val="24"/>
        </w:rPr>
        <w:drawing>
          <wp:inline distT="0" distB="0" distL="0" distR="0" wp14:anchorId="081EE245" wp14:editId="23DB170F">
            <wp:extent cx="12700" cy="12700"/>
            <wp:effectExtent l="0" t="0" r="0" b="0"/>
            <wp:docPr id="3" name="Bild 1" descr="http://www.deri.ie/fileadmin/images/elements/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ri.ie/fileadmin/images/elements/x.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574C85">
        <w:rPr>
          <w:rStyle w:val="membersdetails"/>
          <w:sz w:val="24"/>
          <w:szCs w:val="24"/>
          <w:lang w:val="nl-NL"/>
        </w:rPr>
        <w:t> +30 210 6875450</w:t>
      </w:r>
      <w:r w:rsidRPr="00574C85">
        <w:rPr>
          <w:rFonts w:eastAsia="Times New Roman" w:cs="Times New Roman"/>
          <w:sz w:val="24"/>
          <w:szCs w:val="24"/>
          <w:lang w:val="nl-NL"/>
        </w:rPr>
        <w:br/>
      </w:r>
      <w:r w:rsidRPr="00574C85">
        <w:rPr>
          <w:rStyle w:val="HTMLAkronym"/>
          <w:sz w:val="24"/>
          <w:szCs w:val="24"/>
          <w:lang w:val="nl-NL"/>
        </w:rPr>
        <w:t>Fax</w:t>
      </w:r>
      <w:r w:rsidRPr="00574C85">
        <w:rPr>
          <w:rStyle w:val="membersdetails"/>
          <w:sz w:val="24"/>
          <w:szCs w:val="24"/>
          <w:lang w:val="nl-NL"/>
        </w:rPr>
        <w:t> +30 210 6856804</w:t>
      </w:r>
      <w:r w:rsidRPr="00574C85">
        <w:rPr>
          <w:rFonts w:eastAsia="Times New Roman" w:cs="Times New Roman"/>
          <w:sz w:val="24"/>
          <w:szCs w:val="24"/>
          <w:lang w:val="nl-NL"/>
        </w:rPr>
        <w:br/>
      </w:r>
      <w:r w:rsidRPr="00574C85">
        <w:rPr>
          <w:lang w:val="nl-NL"/>
        </w:rPr>
        <w:t xml:space="preserve">Email: </w:t>
      </w:r>
      <w:hyperlink r:id="rId20" w:history="1">
        <w:r w:rsidRPr="00574C85">
          <w:rPr>
            <w:rStyle w:val="Hyperlink"/>
            <w:lang w:val="nl-NL"/>
          </w:rPr>
          <w:t>spathan@imis.athena-innovation.gr</w:t>
        </w:r>
      </w:hyperlink>
      <w:r w:rsidRPr="00574C85">
        <w:rPr>
          <w:lang w:val="nl-NL"/>
        </w:rPr>
        <w:t xml:space="preserve"> </w:t>
      </w:r>
    </w:p>
    <w:p w:rsidR="00DB75F0" w:rsidRPr="00574C85" w:rsidRDefault="00567A8A" w:rsidP="00567A8A">
      <w:pPr>
        <w:spacing w:before="100" w:beforeAutospacing="1" w:after="100" w:afterAutospacing="1" w:line="240" w:lineRule="auto"/>
        <w:rPr>
          <w:color w:val="0000FF"/>
          <w:sz w:val="24"/>
          <w:szCs w:val="24"/>
          <w:u w:val="single"/>
          <w:lang w:val="nl-NL"/>
        </w:rPr>
      </w:pPr>
      <w:r w:rsidRPr="00574C85">
        <w:rPr>
          <w:rFonts w:eastAsia="Times New Roman" w:cstheme="minorHAnsi"/>
          <w:sz w:val="24"/>
          <w:szCs w:val="24"/>
          <w:lang w:val="nl-NL"/>
        </w:rPr>
        <w:t xml:space="preserve">EDF2014 Press Area: </w:t>
      </w:r>
      <w:hyperlink r:id="rId21" w:history="1">
        <w:r w:rsidRPr="00574C85">
          <w:rPr>
            <w:rStyle w:val="Hyperlink"/>
            <w:sz w:val="24"/>
            <w:szCs w:val="24"/>
            <w:lang w:val="nl-NL"/>
          </w:rPr>
          <w:t>http://2014.data-forum.eu/about/press-area</w:t>
        </w:r>
      </w:hyperlink>
    </w:p>
    <w:p w:rsidR="00567A8A" w:rsidRPr="00574C85"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nl-NL"/>
        </w:rPr>
      </w:pPr>
    </w:p>
    <w:p w:rsidR="00605208" w:rsidRPr="00574C85" w:rsidRDefault="00605208"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nl-NL"/>
        </w:rPr>
      </w:pPr>
    </w:p>
    <w:p w:rsidR="00567A8A" w:rsidRPr="00574C85"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i/>
          <w:sz w:val="24"/>
          <w:szCs w:val="24"/>
          <w:lang w:val="nl-NL"/>
        </w:rPr>
      </w:pPr>
      <w:r w:rsidRPr="00574C85">
        <w:rPr>
          <w:rFonts w:eastAsia="Times New Roman" w:cstheme="minorHAnsi"/>
          <w:i/>
          <w:sz w:val="24"/>
          <w:szCs w:val="24"/>
          <w:lang w:val="nl-NL"/>
        </w:rPr>
        <w:t>--------------------------------------------- End of official press release ---------------------------------------</w:t>
      </w:r>
    </w:p>
    <w:p w:rsidR="00567A8A" w:rsidRPr="00574C85" w:rsidRDefault="00567A8A" w:rsidP="00567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bCs/>
          <w:i/>
          <w:sz w:val="28"/>
          <w:szCs w:val="28"/>
          <w:lang w:val="nl-NL"/>
        </w:rPr>
      </w:pPr>
      <w:r w:rsidRPr="00574C85">
        <w:rPr>
          <w:rFonts w:eastAsia="Times New Roman" w:cstheme="minorHAnsi"/>
          <w:i/>
          <w:sz w:val="24"/>
          <w:szCs w:val="24"/>
          <w:lang w:val="nl-NL"/>
        </w:rPr>
        <w:t xml:space="preserve">(Please see </w:t>
      </w:r>
      <w:r w:rsidR="00605208" w:rsidRPr="00574C85">
        <w:rPr>
          <w:rFonts w:eastAsia="Times New Roman" w:cstheme="minorHAnsi"/>
          <w:i/>
          <w:sz w:val="24"/>
          <w:szCs w:val="24"/>
          <w:lang w:val="nl-NL"/>
        </w:rPr>
        <w:t xml:space="preserve">further </w:t>
      </w:r>
      <w:r w:rsidRPr="00574C85">
        <w:rPr>
          <w:rFonts w:eastAsia="Times New Roman" w:cstheme="minorHAnsi"/>
          <w:i/>
          <w:sz w:val="24"/>
          <w:szCs w:val="24"/>
          <w:lang w:val="nl-NL"/>
        </w:rPr>
        <w:t xml:space="preserve">information </w:t>
      </w:r>
      <w:r w:rsidR="00605208" w:rsidRPr="00574C85">
        <w:rPr>
          <w:rFonts w:eastAsia="Times New Roman" w:cstheme="minorHAnsi"/>
          <w:i/>
          <w:sz w:val="24"/>
          <w:szCs w:val="24"/>
          <w:lang w:val="nl-NL"/>
        </w:rPr>
        <w:t xml:space="preserve">on EDF2014 </w:t>
      </w:r>
      <w:r w:rsidRPr="00574C85">
        <w:rPr>
          <w:rFonts w:eastAsia="Times New Roman" w:cstheme="minorHAnsi"/>
          <w:i/>
          <w:sz w:val="24"/>
          <w:szCs w:val="24"/>
          <w:lang w:val="nl-NL"/>
        </w:rPr>
        <w:t>on the following pages)</w:t>
      </w:r>
    </w:p>
    <w:p w:rsidR="00567A8A" w:rsidRPr="00574C85"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sz w:val="28"/>
          <w:szCs w:val="28"/>
          <w:lang w:val="nl-NL"/>
        </w:rPr>
      </w:pPr>
    </w:p>
    <w:p w:rsidR="00567A8A" w:rsidRPr="00574C85" w:rsidRDefault="00567A8A">
      <w:pPr>
        <w:rPr>
          <w:rFonts w:eastAsia="Times New Roman" w:cstheme="minorHAnsi"/>
          <w:b/>
          <w:bCs/>
          <w:sz w:val="28"/>
          <w:szCs w:val="28"/>
          <w:lang w:val="nl-NL"/>
        </w:rPr>
      </w:pPr>
      <w:r w:rsidRPr="00574C85">
        <w:rPr>
          <w:rFonts w:eastAsia="Times New Roman" w:cstheme="minorHAnsi"/>
          <w:b/>
          <w:bCs/>
          <w:sz w:val="28"/>
          <w:szCs w:val="28"/>
          <w:lang w:val="nl-NL"/>
        </w:rPr>
        <w:br w:type="page"/>
      </w:r>
    </w:p>
    <w:p w:rsidR="006960B7" w:rsidRPr="00574C85" w:rsidRDefault="00567A8A">
      <w:pPr>
        <w:spacing w:before="100" w:beforeAutospacing="1" w:after="100" w:afterAutospacing="1" w:line="240" w:lineRule="auto"/>
        <w:rPr>
          <w:rFonts w:eastAsia="Times New Roman" w:cstheme="minorHAnsi"/>
          <w:b/>
          <w:bCs/>
          <w:sz w:val="28"/>
          <w:szCs w:val="28"/>
          <w:lang w:val="nl-NL"/>
        </w:rPr>
      </w:pPr>
      <w:r w:rsidRPr="00574C85">
        <w:rPr>
          <w:rFonts w:eastAsia="Times New Roman" w:cstheme="minorHAnsi"/>
          <w:b/>
          <w:bCs/>
          <w:sz w:val="28"/>
          <w:szCs w:val="28"/>
          <w:lang w:val="nl-NL"/>
        </w:rPr>
        <w:lastRenderedPageBreak/>
        <w:t xml:space="preserve">EDF2014 - </w:t>
      </w:r>
      <w:r w:rsidR="006960B7" w:rsidRPr="00574C85">
        <w:rPr>
          <w:rFonts w:eastAsia="Times New Roman" w:cstheme="minorHAnsi"/>
          <w:b/>
          <w:bCs/>
          <w:sz w:val="28"/>
          <w:szCs w:val="28"/>
          <w:lang w:val="nl-NL"/>
        </w:rPr>
        <w:t xml:space="preserve">Call for </w:t>
      </w:r>
      <w:r w:rsidR="00991A49" w:rsidRPr="00574C85">
        <w:rPr>
          <w:rFonts w:eastAsia="Times New Roman" w:cstheme="minorHAnsi"/>
          <w:b/>
          <w:bCs/>
          <w:sz w:val="28"/>
          <w:szCs w:val="28"/>
          <w:lang w:val="nl-NL"/>
        </w:rPr>
        <w:t>Contributions</w:t>
      </w:r>
    </w:p>
    <w:p w:rsidR="006960B7" w:rsidRPr="00574C85" w:rsidRDefault="00D6046E" w:rsidP="007C1515">
      <w:pPr>
        <w:spacing w:before="100" w:beforeAutospacing="1" w:after="100" w:afterAutospacing="1" w:line="240" w:lineRule="auto"/>
        <w:jc w:val="both"/>
        <w:rPr>
          <w:rFonts w:eastAsia="Times New Roman" w:cstheme="minorHAnsi"/>
          <w:sz w:val="24"/>
          <w:szCs w:val="24"/>
          <w:lang w:val="nl-NL"/>
        </w:rPr>
      </w:pPr>
      <w:r w:rsidRPr="00574C85">
        <w:rPr>
          <w:rFonts w:eastAsia="Times New Roman" w:cstheme="minorHAnsi"/>
          <w:sz w:val="24"/>
          <w:szCs w:val="24"/>
          <w:lang w:val="nl-NL"/>
        </w:rPr>
        <w:t xml:space="preserve">We are seeking inspiring presentations addressing fundamental technical, application, socio-economic and policy-related topics related to </w:t>
      </w:r>
      <w:r w:rsidR="00991A49" w:rsidRPr="00574C85">
        <w:rPr>
          <w:rFonts w:eastAsia="Times New Roman" w:cstheme="minorHAnsi"/>
          <w:b/>
          <w:sz w:val="24"/>
          <w:szCs w:val="24"/>
          <w:lang w:val="nl-NL"/>
        </w:rPr>
        <w:t xml:space="preserve">Open, Linked and Big Data, </w:t>
      </w:r>
      <w:r w:rsidR="00991A49" w:rsidRPr="00574C85">
        <w:rPr>
          <w:rFonts w:eastAsia="Times New Roman" w:cstheme="minorHAnsi"/>
          <w:sz w:val="24"/>
          <w:szCs w:val="24"/>
          <w:lang w:val="nl-NL"/>
        </w:rPr>
        <w:t xml:space="preserve">in addition to position talks for </w:t>
      </w:r>
      <w:r w:rsidR="00991A49" w:rsidRPr="00574C85">
        <w:rPr>
          <w:rFonts w:eastAsia="Times New Roman" w:cstheme="minorHAnsi"/>
          <w:b/>
          <w:sz w:val="24"/>
          <w:szCs w:val="24"/>
          <w:lang w:val="nl-NL"/>
        </w:rPr>
        <w:t>Data visions</w:t>
      </w:r>
      <w:r w:rsidR="00991A49" w:rsidRPr="00574C85">
        <w:rPr>
          <w:rFonts w:eastAsia="Times New Roman" w:cstheme="minorHAnsi"/>
          <w:sz w:val="24"/>
          <w:szCs w:val="24"/>
          <w:lang w:val="nl-NL"/>
        </w:rPr>
        <w:t xml:space="preserve"> for the future.</w:t>
      </w:r>
      <w:r w:rsidR="00991A49" w:rsidRPr="00574C85">
        <w:rPr>
          <w:rFonts w:eastAsia="Times New Roman" w:cstheme="minorHAnsi"/>
          <w:b/>
          <w:sz w:val="24"/>
          <w:szCs w:val="24"/>
          <w:lang w:val="nl-NL"/>
        </w:rPr>
        <w:t xml:space="preserve"> </w:t>
      </w:r>
      <w:r w:rsidRPr="00574C85">
        <w:rPr>
          <w:rFonts w:eastAsia="Times New Roman" w:cstheme="minorHAnsi"/>
          <w:sz w:val="24"/>
          <w:szCs w:val="24"/>
          <w:lang w:val="nl-NL"/>
        </w:rPr>
        <w:t>The presentations will vary in format and focus depending on th</w:t>
      </w:r>
      <w:r w:rsidR="00484B65" w:rsidRPr="00574C85">
        <w:rPr>
          <w:rFonts w:eastAsia="Times New Roman" w:cstheme="minorHAnsi"/>
          <w:sz w:val="24"/>
          <w:szCs w:val="24"/>
          <w:lang w:val="nl-NL"/>
        </w:rPr>
        <w:t>e anticipated</w:t>
      </w:r>
      <w:r w:rsidRPr="00574C85">
        <w:rPr>
          <w:rFonts w:eastAsia="Times New Roman" w:cstheme="minorHAnsi"/>
          <w:sz w:val="24"/>
          <w:szCs w:val="24"/>
          <w:lang w:val="nl-NL"/>
        </w:rPr>
        <w:t xml:space="preserve"> audience and their contributors. </w:t>
      </w:r>
      <w:r w:rsidR="00484B65" w:rsidRPr="00574C85">
        <w:rPr>
          <w:rFonts w:eastAsia="Times New Roman" w:cstheme="minorHAnsi"/>
          <w:sz w:val="24"/>
          <w:szCs w:val="24"/>
          <w:lang w:val="nl-NL"/>
        </w:rPr>
        <w:t xml:space="preserve">Proposals </w:t>
      </w:r>
      <w:r w:rsidRPr="00574C85">
        <w:rPr>
          <w:rFonts w:eastAsia="Times New Roman" w:cstheme="minorHAnsi"/>
          <w:sz w:val="24"/>
          <w:szCs w:val="24"/>
          <w:lang w:val="nl-NL"/>
        </w:rPr>
        <w:t xml:space="preserve">will be reviewed by the </w:t>
      </w:r>
      <w:r w:rsidR="00230231" w:rsidRPr="00574C85">
        <w:rPr>
          <w:rFonts w:eastAsia="Times New Roman" w:cstheme="minorHAnsi"/>
          <w:sz w:val="24"/>
          <w:szCs w:val="24"/>
          <w:lang w:val="nl-NL"/>
        </w:rPr>
        <w:t>O</w:t>
      </w:r>
      <w:r w:rsidRPr="00574C85">
        <w:rPr>
          <w:rFonts w:eastAsia="Times New Roman" w:cstheme="minorHAnsi"/>
          <w:sz w:val="24"/>
          <w:szCs w:val="24"/>
          <w:lang w:val="nl-NL"/>
        </w:rPr>
        <w:t>rgani</w:t>
      </w:r>
      <w:r w:rsidR="00484B65" w:rsidRPr="00574C85">
        <w:rPr>
          <w:rFonts w:eastAsia="Times New Roman" w:cstheme="minorHAnsi"/>
          <w:sz w:val="24"/>
          <w:szCs w:val="24"/>
          <w:lang w:val="nl-NL"/>
        </w:rPr>
        <w:t xml:space="preserve">sing </w:t>
      </w:r>
      <w:r w:rsidR="00230231" w:rsidRPr="00574C85">
        <w:rPr>
          <w:rFonts w:eastAsia="Times New Roman" w:cstheme="minorHAnsi"/>
          <w:sz w:val="24"/>
          <w:szCs w:val="24"/>
          <w:lang w:val="nl-NL"/>
        </w:rPr>
        <w:t>C</w:t>
      </w:r>
      <w:r w:rsidR="00484B65" w:rsidRPr="00574C85">
        <w:rPr>
          <w:rFonts w:eastAsia="Times New Roman" w:cstheme="minorHAnsi"/>
          <w:sz w:val="24"/>
          <w:szCs w:val="24"/>
          <w:lang w:val="nl-NL"/>
        </w:rPr>
        <w:t>ommittee</w:t>
      </w:r>
      <w:r w:rsidRPr="00574C85">
        <w:rPr>
          <w:rFonts w:eastAsia="Times New Roman" w:cstheme="minorHAnsi"/>
          <w:sz w:val="24"/>
          <w:szCs w:val="24"/>
          <w:lang w:val="nl-NL"/>
        </w:rPr>
        <w:t xml:space="preserve"> of the </w:t>
      </w:r>
      <w:r w:rsidR="00230231" w:rsidRPr="00574C85">
        <w:rPr>
          <w:rFonts w:eastAsia="Times New Roman" w:cstheme="minorHAnsi"/>
          <w:sz w:val="24"/>
          <w:szCs w:val="24"/>
          <w:lang w:val="nl-NL"/>
        </w:rPr>
        <w:t>EDF2014</w:t>
      </w:r>
      <w:r w:rsidRPr="00574C85">
        <w:rPr>
          <w:rFonts w:eastAsia="Times New Roman" w:cstheme="minorHAnsi"/>
          <w:sz w:val="24"/>
          <w:szCs w:val="24"/>
          <w:lang w:val="nl-NL"/>
        </w:rPr>
        <w:t xml:space="preserve"> according to their relevance to the scope and purpose of the event</w:t>
      </w:r>
      <w:r w:rsidR="00B54421" w:rsidRPr="00574C85">
        <w:rPr>
          <w:rFonts w:eastAsia="Times New Roman" w:cstheme="minorHAnsi"/>
          <w:sz w:val="24"/>
          <w:szCs w:val="24"/>
          <w:lang w:val="nl-NL"/>
        </w:rPr>
        <w:t>.</w:t>
      </w:r>
    </w:p>
    <w:p w:rsidR="006960B7" w:rsidRPr="00574C85" w:rsidRDefault="006960B7" w:rsidP="007C1515">
      <w:pPr>
        <w:spacing w:before="100" w:beforeAutospacing="1" w:after="100" w:afterAutospacing="1" w:line="240" w:lineRule="auto"/>
        <w:jc w:val="both"/>
        <w:rPr>
          <w:rFonts w:eastAsia="Times New Roman" w:cstheme="minorHAnsi"/>
          <w:sz w:val="24"/>
          <w:szCs w:val="24"/>
          <w:lang w:val="nl-NL"/>
        </w:rPr>
      </w:pPr>
      <w:r w:rsidRPr="00574C85">
        <w:rPr>
          <w:rFonts w:eastAsia="Times New Roman" w:cstheme="minorHAnsi"/>
          <w:sz w:val="24"/>
          <w:szCs w:val="24"/>
          <w:lang w:val="nl-NL"/>
        </w:rPr>
        <w:t xml:space="preserve">If you are interested </w:t>
      </w:r>
      <w:r w:rsidR="0022181C" w:rsidRPr="00574C85">
        <w:rPr>
          <w:rFonts w:eastAsia="Times New Roman" w:cstheme="minorHAnsi"/>
          <w:sz w:val="24"/>
          <w:szCs w:val="24"/>
          <w:lang w:val="nl-NL"/>
        </w:rPr>
        <w:t>in participating as a guest speaker for</w:t>
      </w:r>
      <w:r w:rsidRPr="00574C85">
        <w:rPr>
          <w:rFonts w:eastAsia="Times New Roman" w:cstheme="minorHAnsi"/>
          <w:sz w:val="24"/>
          <w:szCs w:val="24"/>
          <w:lang w:val="nl-NL"/>
        </w:rPr>
        <w:t xml:space="preserve"> the EDF201</w:t>
      </w:r>
      <w:r w:rsidR="00991A49" w:rsidRPr="00574C85">
        <w:rPr>
          <w:rFonts w:eastAsia="Times New Roman" w:cstheme="minorHAnsi"/>
          <w:sz w:val="24"/>
          <w:szCs w:val="24"/>
          <w:lang w:val="nl-NL"/>
        </w:rPr>
        <w:t>4</w:t>
      </w:r>
      <w:r w:rsidR="0022181C" w:rsidRPr="00574C85">
        <w:rPr>
          <w:rFonts w:eastAsia="Times New Roman" w:cstheme="minorHAnsi"/>
          <w:sz w:val="24"/>
          <w:szCs w:val="24"/>
          <w:lang w:val="nl-NL"/>
        </w:rPr>
        <w:t>,</w:t>
      </w:r>
      <w:r w:rsidRPr="00574C85">
        <w:rPr>
          <w:rFonts w:eastAsia="Times New Roman" w:cstheme="minorHAnsi"/>
          <w:sz w:val="24"/>
          <w:szCs w:val="24"/>
          <w:lang w:val="nl-NL"/>
        </w:rPr>
        <w:t xml:space="preserve"> please read the Call for </w:t>
      </w:r>
      <w:r w:rsidR="00991A49" w:rsidRPr="00574C85">
        <w:rPr>
          <w:rFonts w:eastAsia="Times New Roman" w:cstheme="minorHAnsi"/>
          <w:sz w:val="24"/>
          <w:szCs w:val="24"/>
          <w:lang w:val="nl-NL"/>
        </w:rPr>
        <w:t>Contributions</w:t>
      </w:r>
      <w:r w:rsidR="00392363" w:rsidRPr="00574C85">
        <w:rPr>
          <w:rFonts w:eastAsia="Times New Roman" w:cstheme="minorHAnsi"/>
          <w:sz w:val="24"/>
          <w:szCs w:val="24"/>
          <w:lang w:val="nl-NL"/>
        </w:rPr>
        <w:t xml:space="preserve"> (</w:t>
      </w:r>
      <w:hyperlink r:id="rId22" w:history="1">
        <w:r w:rsidR="00991A49" w:rsidRPr="00574C85">
          <w:rPr>
            <w:rStyle w:val="Hyperlink"/>
            <w:sz w:val="24"/>
            <w:szCs w:val="24"/>
            <w:lang w:val="nl-NL"/>
          </w:rPr>
          <w:t>http://2014.data-forum.eu/calls/contributions</w:t>
        </w:r>
      </w:hyperlink>
      <w:r w:rsidR="00392363" w:rsidRPr="00574C85">
        <w:rPr>
          <w:sz w:val="24"/>
          <w:szCs w:val="24"/>
          <w:lang w:val="nl-NL"/>
        </w:rPr>
        <w:t>)</w:t>
      </w:r>
      <w:r w:rsidR="00991A49" w:rsidRPr="00574C85">
        <w:rPr>
          <w:sz w:val="24"/>
          <w:szCs w:val="24"/>
          <w:lang w:val="nl-NL"/>
        </w:rPr>
        <w:t xml:space="preserve"> </w:t>
      </w:r>
      <w:r w:rsidRPr="00574C85">
        <w:rPr>
          <w:rFonts w:eastAsia="Times New Roman" w:cstheme="minorHAnsi"/>
          <w:sz w:val="24"/>
          <w:szCs w:val="24"/>
          <w:lang w:val="nl-NL"/>
        </w:rPr>
        <w:t xml:space="preserve">and submit your presentation proposal </w:t>
      </w:r>
      <w:r w:rsidR="00476A61" w:rsidRPr="00574C85">
        <w:rPr>
          <w:rFonts w:eastAsia="Times New Roman" w:cstheme="minorHAnsi"/>
          <w:sz w:val="24"/>
          <w:szCs w:val="24"/>
          <w:lang w:val="nl-NL"/>
        </w:rPr>
        <w:t xml:space="preserve">no later than </w:t>
      </w:r>
      <w:r w:rsidR="00991A49" w:rsidRPr="00574C85">
        <w:rPr>
          <w:rFonts w:eastAsia="Times New Roman" w:cstheme="minorHAnsi"/>
          <w:b/>
          <w:sz w:val="24"/>
          <w:szCs w:val="24"/>
          <w:lang w:val="nl-NL"/>
        </w:rPr>
        <w:t>December 10</w:t>
      </w:r>
      <w:r w:rsidR="00476A61" w:rsidRPr="00574C85">
        <w:rPr>
          <w:rFonts w:eastAsia="Times New Roman" w:cstheme="minorHAnsi"/>
          <w:b/>
          <w:sz w:val="24"/>
          <w:szCs w:val="24"/>
          <w:lang w:val="nl-NL"/>
        </w:rPr>
        <w:t>, 201</w:t>
      </w:r>
      <w:r w:rsidR="00D6046E" w:rsidRPr="00574C85">
        <w:rPr>
          <w:rFonts w:eastAsia="Times New Roman" w:cstheme="minorHAnsi"/>
          <w:b/>
          <w:sz w:val="24"/>
          <w:szCs w:val="24"/>
          <w:lang w:val="nl-NL"/>
        </w:rPr>
        <w:t>3 (2</w:t>
      </w:r>
      <w:r w:rsidR="00991A49" w:rsidRPr="00574C85">
        <w:rPr>
          <w:rFonts w:eastAsia="Times New Roman" w:cstheme="minorHAnsi"/>
          <w:b/>
          <w:sz w:val="24"/>
          <w:szCs w:val="24"/>
          <w:lang w:val="nl-NL"/>
        </w:rPr>
        <w:t>2:00</w:t>
      </w:r>
      <w:r w:rsidR="00D6046E" w:rsidRPr="00574C85">
        <w:rPr>
          <w:rFonts w:eastAsia="Times New Roman" w:cstheme="minorHAnsi"/>
          <w:b/>
          <w:sz w:val="24"/>
          <w:szCs w:val="24"/>
          <w:lang w:val="nl-NL"/>
        </w:rPr>
        <w:t>PM CET)</w:t>
      </w:r>
      <w:r w:rsidR="00B54421" w:rsidRPr="00574C85">
        <w:rPr>
          <w:rFonts w:eastAsia="Times New Roman" w:cstheme="minorHAnsi"/>
          <w:sz w:val="24"/>
          <w:szCs w:val="24"/>
          <w:lang w:val="nl-NL"/>
        </w:rPr>
        <w:t>.</w:t>
      </w:r>
    </w:p>
    <w:p w:rsidR="00BD0917" w:rsidRPr="00574C85" w:rsidRDefault="00BD0917" w:rsidP="005D4876">
      <w:pPr>
        <w:spacing w:before="100" w:beforeAutospacing="1" w:after="100" w:afterAutospacing="1" w:line="240" w:lineRule="auto"/>
        <w:rPr>
          <w:rFonts w:eastAsia="Times New Roman" w:cstheme="minorHAnsi"/>
          <w:b/>
          <w:bCs/>
          <w:sz w:val="28"/>
          <w:szCs w:val="28"/>
          <w:lang w:val="nl-NL"/>
        </w:rPr>
      </w:pPr>
    </w:p>
    <w:p w:rsidR="005D4876" w:rsidRPr="00574C85" w:rsidRDefault="005D4876" w:rsidP="005D4876">
      <w:pPr>
        <w:spacing w:before="100" w:beforeAutospacing="1" w:after="100" w:afterAutospacing="1" w:line="240" w:lineRule="auto"/>
        <w:rPr>
          <w:rFonts w:eastAsia="Times New Roman" w:cstheme="minorHAnsi"/>
          <w:b/>
          <w:bCs/>
          <w:sz w:val="28"/>
          <w:szCs w:val="28"/>
          <w:lang w:val="nl-NL"/>
        </w:rPr>
      </w:pPr>
      <w:r w:rsidRPr="00574C85">
        <w:rPr>
          <w:rFonts w:eastAsia="Times New Roman" w:cstheme="minorHAnsi"/>
          <w:b/>
          <w:bCs/>
          <w:sz w:val="28"/>
          <w:szCs w:val="28"/>
          <w:lang w:val="nl-NL"/>
        </w:rPr>
        <w:t>Call for Exhibits</w:t>
      </w:r>
    </w:p>
    <w:p w:rsidR="005D4876" w:rsidRPr="00574C85" w:rsidRDefault="005D4876" w:rsidP="00230231">
      <w:pPr>
        <w:spacing w:before="100" w:beforeAutospacing="1" w:after="100" w:afterAutospacing="1" w:line="240" w:lineRule="auto"/>
        <w:jc w:val="both"/>
        <w:rPr>
          <w:rFonts w:eastAsia="Times New Roman" w:cstheme="minorHAnsi"/>
          <w:sz w:val="24"/>
          <w:szCs w:val="24"/>
          <w:lang w:val="nl-NL"/>
        </w:rPr>
      </w:pPr>
      <w:r w:rsidRPr="00574C85">
        <w:rPr>
          <w:rFonts w:eastAsia="Times New Roman" w:cstheme="minorHAnsi"/>
          <w:sz w:val="24"/>
          <w:szCs w:val="24"/>
          <w:lang w:val="nl-NL"/>
        </w:rPr>
        <w:t xml:space="preserve">The EDF 2014 exhibition </w:t>
      </w:r>
      <w:r w:rsidR="00392363" w:rsidRPr="00574C85">
        <w:rPr>
          <w:rFonts w:eastAsia="Times New Roman" w:cstheme="minorHAnsi"/>
          <w:sz w:val="24"/>
          <w:szCs w:val="24"/>
          <w:lang w:val="nl-NL"/>
        </w:rPr>
        <w:t xml:space="preserve">space </w:t>
      </w:r>
      <w:r w:rsidRPr="00574C85">
        <w:rPr>
          <w:rFonts w:eastAsia="Times New Roman" w:cstheme="minorHAnsi"/>
          <w:sz w:val="24"/>
          <w:szCs w:val="24"/>
          <w:lang w:val="nl-NL"/>
        </w:rPr>
        <w:t xml:space="preserve">is an outstanding opportunity to showcase the advances you have made to solve </w:t>
      </w:r>
      <w:r w:rsidRPr="00574C85">
        <w:rPr>
          <w:rFonts w:eastAsia="Times New Roman" w:cstheme="minorHAnsi"/>
          <w:b/>
          <w:sz w:val="24"/>
          <w:szCs w:val="24"/>
          <w:lang w:val="nl-NL"/>
        </w:rPr>
        <w:t>real-world data challenges</w:t>
      </w:r>
      <w:r w:rsidRPr="00574C85">
        <w:rPr>
          <w:rFonts w:eastAsia="Times New Roman" w:cstheme="minorHAnsi"/>
          <w:sz w:val="24"/>
          <w:szCs w:val="24"/>
          <w:lang w:val="nl-NL"/>
        </w:rPr>
        <w:t xml:space="preserve"> in the marketplace of tomorrow, in front of a pan-European audience of policy-makers, industrial executives and leading researchers.</w:t>
      </w:r>
    </w:p>
    <w:p w:rsidR="005D4876" w:rsidRPr="00574C85" w:rsidRDefault="00230231" w:rsidP="00230231">
      <w:pPr>
        <w:spacing w:before="100" w:beforeAutospacing="1" w:after="100" w:afterAutospacing="1" w:line="240" w:lineRule="auto"/>
        <w:jc w:val="both"/>
        <w:rPr>
          <w:rFonts w:eastAsia="Times New Roman" w:cstheme="minorHAnsi"/>
          <w:sz w:val="24"/>
          <w:szCs w:val="24"/>
          <w:lang w:val="nl-NL"/>
        </w:rPr>
      </w:pPr>
      <w:r w:rsidRPr="00574C85">
        <w:rPr>
          <w:rFonts w:eastAsia="Times New Roman" w:cstheme="minorHAnsi"/>
          <w:sz w:val="24"/>
          <w:szCs w:val="24"/>
          <w:lang w:val="nl-NL"/>
        </w:rPr>
        <w:t>Whether commercial products or academic contributions, w</w:t>
      </w:r>
      <w:r w:rsidR="005D4876" w:rsidRPr="00574C85">
        <w:rPr>
          <w:rFonts w:eastAsia="Times New Roman" w:cstheme="minorHAnsi"/>
          <w:sz w:val="24"/>
          <w:szCs w:val="24"/>
          <w:lang w:val="nl-NL"/>
        </w:rPr>
        <w:t>e solicit exh</w:t>
      </w:r>
      <w:r w:rsidRPr="00574C85">
        <w:rPr>
          <w:rFonts w:eastAsia="Times New Roman" w:cstheme="minorHAnsi"/>
          <w:sz w:val="24"/>
          <w:szCs w:val="24"/>
          <w:lang w:val="nl-NL"/>
        </w:rPr>
        <w:t>ibits showcasing completed work</w:t>
      </w:r>
      <w:r w:rsidR="005D4876" w:rsidRPr="00574C85">
        <w:rPr>
          <w:rFonts w:eastAsia="Times New Roman" w:cstheme="minorHAnsi"/>
          <w:sz w:val="24"/>
          <w:szCs w:val="24"/>
          <w:lang w:val="nl-NL"/>
        </w:rPr>
        <w:t>. Particularly welcome are exhibits showcasing how the public sector are making use and benefiting fr</w:t>
      </w:r>
      <w:r w:rsidR="00392363" w:rsidRPr="00574C85">
        <w:rPr>
          <w:rFonts w:eastAsia="Times New Roman" w:cstheme="minorHAnsi"/>
          <w:sz w:val="24"/>
          <w:szCs w:val="24"/>
          <w:lang w:val="nl-NL"/>
        </w:rPr>
        <w:t xml:space="preserve">om Open Data, Linked Data, and </w:t>
      </w:r>
      <w:r w:rsidR="005D4876" w:rsidRPr="00574C85">
        <w:rPr>
          <w:rFonts w:eastAsia="Times New Roman" w:cstheme="minorHAnsi"/>
          <w:sz w:val="24"/>
          <w:szCs w:val="24"/>
          <w:lang w:val="nl-NL"/>
        </w:rPr>
        <w:t>Big Data.</w:t>
      </w:r>
      <w:r w:rsidRPr="00574C85">
        <w:rPr>
          <w:rFonts w:eastAsia="Times New Roman" w:cstheme="minorHAnsi"/>
          <w:sz w:val="24"/>
          <w:szCs w:val="24"/>
          <w:lang w:val="nl-NL"/>
        </w:rPr>
        <w:t xml:space="preserve"> </w:t>
      </w:r>
      <w:r w:rsidR="005D4876" w:rsidRPr="00574C85">
        <w:rPr>
          <w:rFonts w:eastAsia="Times New Roman" w:cstheme="minorHAnsi"/>
          <w:sz w:val="24"/>
          <w:szCs w:val="24"/>
          <w:lang w:val="nl-NL"/>
        </w:rPr>
        <w:t>Submissions will be reviewed by th</w:t>
      </w:r>
      <w:r w:rsidRPr="00574C85">
        <w:rPr>
          <w:rFonts w:eastAsia="Times New Roman" w:cstheme="minorHAnsi"/>
          <w:sz w:val="24"/>
          <w:szCs w:val="24"/>
          <w:lang w:val="nl-NL"/>
        </w:rPr>
        <w:t>e Organization Committee of EDF</w:t>
      </w:r>
      <w:r w:rsidR="005D4876" w:rsidRPr="00574C85">
        <w:rPr>
          <w:rFonts w:eastAsia="Times New Roman" w:cstheme="minorHAnsi"/>
          <w:sz w:val="24"/>
          <w:szCs w:val="24"/>
          <w:lang w:val="nl-NL"/>
        </w:rPr>
        <w:t>2014 regarding their relevance to the scope and purpose of the event</w:t>
      </w:r>
      <w:r w:rsidRPr="00574C85">
        <w:rPr>
          <w:rFonts w:eastAsia="Times New Roman" w:cstheme="minorHAnsi"/>
          <w:sz w:val="24"/>
          <w:szCs w:val="24"/>
          <w:lang w:val="nl-NL"/>
        </w:rPr>
        <w:t>,</w:t>
      </w:r>
      <w:r w:rsidR="005D4876" w:rsidRPr="00574C85">
        <w:rPr>
          <w:rFonts w:eastAsia="Times New Roman" w:cstheme="minorHAnsi"/>
          <w:sz w:val="24"/>
          <w:szCs w:val="24"/>
          <w:lang w:val="nl-NL"/>
        </w:rPr>
        <w:t xml:space="preserve"> and the novelty and maturity for adoption of the proposed exhibit.</w:t>
      </w:r>
    </w:p>
    <w:p w:rsidR="00230231" w:rsidRPr="00574C85" w:rsidRDefault="00230231" w:rsidP="00230231">
      <w:pPr>
        <w:spacing w:before="100" w:beforeAutospacing="1" w:after="100" w:afterAutospacing="1" w:line="240" w:lineRule="auto"/>
        <w:jc w:val="both"/>
        <w:rPr>
          <w:rFonts w:eastAsia="Times New Roman" w:cstheme="minorHAnsi"/>
          <w:sz w:val="24"/>
          <w:szCs w:val="24"/>
          <w:lang w:val="nl-NL"/>
        </w:rPr>
      </w:pPr>
      <w:r w:rsidRPr="00574C85">
        <w:rPr>
          <w:rFonts w:eastAsia="Times New Roman" w:cstheme="minorHAnsi"/>
          <w:sz w:val="24"/>
          <w:szCs w:val="24"/>
          <w:lang w:val="nl-NL"/>
        </w:rPr>
        <w:t xml:space="preserve">If you are interested in submitting an exhibit for the EDF2014, please read the Call for </w:t>
      </w:r>
      <w:r w:rsidR="00392363" w:rsidRPr="00574C85">
        <w:rPr>
          <w:rFonts w:eastAsia="Times New Roman" w:cstheme="minorHAnsi"/>
          <w:sz w:val="24"/>
          <w:szCs w:val="24"/>
          <w:lang w:val="nl-NL"/>
        </w:rPr>
        <w:t>Exhibits</w:t>
      </w:r>
      <w:r w:rsidRPr="00574C85">
        <w:rPr>
          <w:rFonts w:eastAsia="Times New Roman" w:cstheme="minorHAnsi"/>
          <w:sz w:val="24"/>
          <w:szCs w:val="24"/>
          <w:lang w:val="nl-NL"/>
        </w:rPr>
        <w:t xml:space="preserve"> </w:t>
      </w:r>
      <w:r w:rsidR="00392363" w:rsidRPr="00574C85">
        <w:rPr>
          <w:rFonts w:eastAsia="Times New Roman" w:cstheme="minorHAnsi"/>
          <w:sz w:val="24"/>
          <w:szCs w:val="24"/>
          <w:lang w:val="nl-NL"/>
        </w:rPr>
        <w:t>(</w:t>
      </w:r>
      <w:hyperlink r:id="rId23" w:history="1">
        <w:r w:rsidRPr="00574C85">
          <w:rPr>
            <w:rStyle w:val="Hyperlink"/>
            <w:sz w:val="24"/>
            <w:szCs w:val="24"/>
            <w:lang w:val="nl-NL"/>
          </w:rPr>
          <w:t>http://2014.data-forum.eu/calls/exhibits</w:t>
        </w:r>
      </w:hyperlink>
      <w:r w:rsidR="00392363" w:rsidRPr="00574C85">
        <w:rPr>
          <w:sz w:val="24"/>
          <w:szCs w:val="24"/>
          <w:lang w:val="nl-NL"/>
        </w:rPr>
        <w:t>)</w:t>
      </w:r>
      <w:r w:rsidRPr="00574C85">
        <w:rPr>
          <w:sz w:val="24"/>
          <w:szCs w:val="24"/>
          <w:lang w:val="nl-NL"/>
        </w:rPr>
        <w:t xml:space="preserve"> </w:t>
      </w:r>
      <w:r w:rsidRPr="00574C85">
        <w:rPr>
          <w:rFonts w:eastAsia="Times New Roman" w:cstheme="minorHAnsi"/>
          <w:sz w:val="24"/>
          <w:szCs w:val="24"/>
          <w:lang w:val="nl-NL"/>
        </w:rPr>
        <w:t xml:space="preserve">and submit your proposal no later than </w:t>
      </w:r>
      <w:r w:rsidRPr="00574C85">
        <w:rPr>
          <w:rFonts w:eastAsia="Times New Roman" w:cstheme="minorHAnsi"/>
          <w:b/>
          <w:sz w:val="24"/>
          <w:szCs w:val="24"/>
          <w:lang w:val="nl-NL"/>
        </w:rPr>
        <w:t>February 14, 2014 (22:00PM CET)</w:t>
      </w:r>
      <w:r w:rsidRPr="00574C85">
        <w:rPr>
          <w:rFonts w:eastAsia="Times New Roman" w:cstheme="minorHAnsi"/>
          <w:sz w:val="24"/>
          <w:szCs w:val="24"/>
          <w:lang w:val="nl-NL"/>
        </w:rPr>
        <w:t>.</w:t>
      </w:r>
    </w:p>
    <w:p w:rsidR="00DB75F0" w:rsidRPr="00574C85" w:rsidRDefault="00DB75F0" w:rsidP="00B855B1">
      <w:pPr>
        <w:spacing w:before="100" w:beforeAutospacing="1" w:after="100" w:afterAutospacing="1" w:line="240" w:lineRule="auto"/>
        <w:rPr>
          <w:rFonts w:eastAsia="Times New Roman" w:cstheme="minorHAnsi"/>
          <w:b/>
          <w:bCs/>
          <w:sz w:val="28"/>
          <w:szCs w:val="28"/>
          <w:lang w:val="nl-NL"/>
        </w:rPr>
      </w:pPr>
    </w:p>
    <w:p w:rsidR="006960B7" w:rsidRPr="00574C85" w:rsidRDefault="006960B7" w:rsidP="00B855B1">
      <w:pPr>
        <w:spacing w:before="100" w:beforeAutospacing="1" w:after="100" w:afterAutospacing="1" w:line="240" w:lineRule="auto"/>
        <w:rPr>
          <w:rFonts w:eastAsia="Times New Roman" w:cstheme="minorHAnsi"/>
          <w:b/>
          <w:bCs/>
          <w:sz w:val="28"/>
          <w:szCs w:val="28"/>
          <w:lang w:val="nl-NL"/>
        </w:rPr>
      </w:pPr>
      <w:r w:rsidRPr="00574C85">
        <w:rPr>
          <w:rFonts w:eastAsia="Times New Roman" w:cstheme="minorHAnsi"/>
          <w:b/>
          <w:bCs/>
          <w:sz w:val="28"/>
          <w:szCs w:val="28"/>
          <w:lang w:val="nl-NL"/>
        </w:rPr>
        <w:t xml:space="preserve">Sponsoring </w:t>
      </w:r>
      <w:r w:rsidR="00DB75F0" w:rsidRPr="00574C85">
        <w:rPr>
          <w:rFonts w:eastAsia="Times New Roman" w:cstheme="minorHAnsi"/>
          <w:b/>
          <w:bCs/>
          <w:sz w:val="28"/>
          <w:szCs w:val="28"/>
          <w:lang w:val="nl-NL"/>
        </w:rPr>
        <w:t>of EDF2014</w:t>
      </w:r>
    </w:p>
    <w:p w:rsidR="00392363" w:rsidRPr="00574C85" w:rsidRDefault="00392363" w:rsidP="00392363">
      <w:pPr>
        <w:spacing w:before="100" w:beforeAutospacing="1" w:after="100" w:afterAutospacing="1" w:line="240" w:lineRule="auto"/>
        <w:jc w:val="both"/>
        <w:rPr>
          <w:rFonts w:eastAsia="Times New Roman" w:cstheme="minorHAnsi"/>
          <w:sz w:val="24"/>
          <w:szCs w:val="24"/>
          <w:lang w:val="nl-NL"/>
        </w:rPr>
      </w:pPr>
      <w:r w:rsidRPr="00574C85">
        <w:rPr>
          <w:rFonts w:eastAsia="Times New Roman" w:cstheme="minorHAnsi"/>
          <w:sz w:val="24"/>
          <w:szCs w:val="24"/>
          <w:lang w:val="nl-NL"/>
        </w:rPr>
        <w:t>The European Data Forum is a focal point for the top leaders and advocates of Open Data, Linked Data and Big Data technologies, thus offering key opportunities to increase the visibility of your company or organization. Sponsoring packages for the EDF2014 are especially designed to help you spread your message to a wide range of attendees from European industry, rese</w:t>
      </w:r>
      <w:r w:rsidR="00CF19CB" w:rsidRPr="00574C85">
        <w:rPr>
          <w:rFonts w:eastAsia="Times New Roman" w:cstheme="minorHAnsi"/>
          <w:sz w:val="24"/>
          <w:szCs w:val="24"/>
          <w:lang w:val="nl-NL"/>
        </w:rPr>
        <w:t>archers, policy makers and user</w:t>
      </w:r>
      <w:r w:rsidRPr="00574C85">
        <w:rPr>
          <w:rFonts w:eastAsia="Times New Roman" w:cstheme="minorHAnsi"/>
          <w:sz w:val="24"/>
          <w:szCs w:val="24"/>
          <w:lang w:val="nl-NL"/>
        </w:rPr>
        <w:t xml:space="preserve"> communities alike.</w:t>
      </w:r>
    </w:p>
    <w:p w:rsidR="00392363" w:rsidRPr="00574C85" w:rsidRDefault="00392363" w:rsidP="00392363">
      <w:pPr>
        <w:spacing w:before="100" w:beforeAutospacing="1" w:after="100" w:afterAutospacing="1" w:line="240" w:lineRule="auto"/>
        <w:jc w:val="both"/>
        <w:rPr>
          <w:rFonts w:eastAsia="Times New Roman" w:cstheme="minorHAnsi"/>
          <w:sz w:val="24"/>
          <w:szCs w:val="24"/>
          <w:lang w:val="nl-NL"/>
        </w:rPr>
      </w:pPr>
      <w:r w:rsidRPr="00574C85">
        <w:rPr>
          <w:rFonts w:eastAsia="Times New Roman" w:cstheme="minorHAnsi"/>
          <w:sz w:val="24"/>
          <w:szCs w:val="24"/>
          <w:lang w:val="nl-NL"/>
        </w:rPr>
        <w:t xml:space="preserve">If you are interested in becoming a sponsor of the EDF2014, </w:t>
      </w:r>
      <w:r w:rsidR="006960B7" w:rsidRPr="00574C85">
        <w:rPr>
          <w:rFonts w:eastAsia="Times New Roman" w:cstheme="minorHAnsi"/>
          <w:sz w:val="24"/>
          <w:szCs w:val="24"/>
          <w:lang w:val="nl-NL"/>
        </w:rPr>
        <w:t xml:space="preserve">please </w:t>
      </w:r>
      <w:r w:rsidR="00991A49" w:rsidRPr="00574C85">
        <w:rPr>
          <w:rFonts w:eastAsia="Times New Roman" w:cstheme="minorHAnsi"/>
          <w:sz w:val="24"/>
          <w:szCs w:val="24"/>
          <w:lang w:val="nl-NL"/>
        </w:rPr>
        <w:t>consider the available sponsoring opportunities</w:t>
      </w:r>
      <w:r w:rsidRPr="00574C85">
        <w:rPr>
          <w:rFonts w:eastAsia="Times New Roman" w:cstheme="minorHAnsi"/>
          <w:sz w:val="24"/>
          <w:szCs w:val="24"/>
          <w:lang w:val="nl-NL"/>
        </w:rPr>
        <w:t xml:space="preserve"> (</w:t>
      </w:r>
      <w:hyperlink r:id="rId24" w:history="1">
        <w:r w:rsidRPr="00574C85">
          <w:rPr>
            <w:rStyle w:val="Hyperlink"/>
            <w:rFonts w:eastAsia="Times New Roman" w:cstheme="minorHAnsi"/>
            <w:sz w:val="24"/>
            <w:szCs w:val="24"/>
            <w:lang w:val="nl-NL"/>
          </w:rPr>
          <w:t>http://2014.data-forum.eu/sponsor-information</w:t>
        </w:r>
      </w:hyperlink>
      <w:r w:rsidRPr="00574C85">
        <w:rPr>
          <w:rFonts w:eastAsia="Times New Roman" w:cstheme="minorHAnsi"/>
          <w:sz w:val="24"/>
          <w:szCs w:val="24"/>
          <w:lang w:val="nl-NL"/>
        </w:rPr>
        <w:t xml:space="preserve">) and contact the sponsor chairs of </w:t>
      </w:r>
      <w:r w:rsidR="00CF19CB" w:rsidRPr="00574C85">
        <w:rPr>
          <w:rFonts w:eastAsia="Times New Roman" w:cstheme="minorHAnsi"/>
          <w:sz w:val="24"/>
          <w:szCs w:val="24"/>
          <w:lang w:val="nl-NL"/>
        </w:rPr>
        <w:t xml:space="preserve">the </w:t>
      </w:r>
      <w:r w:rsidRPr="00574C85">
        <w:rPr>
          <w:rFonts w:eastAsia="Times New Roman" w:cstheme="minorHAnsi"/>
          <w:sz w:val="24"/>
          <w:szCs w:val="24"/>
          <w:lang w:val="nl-NL"/>
        </w:rPr>
        <w:t xml:space="preserve">EDF2014 via </w:t>
      </w:r>
      <w:hyperlink r:id="rId25" w:tgtFrame="_blank" w:history="1">
        <w:r w:rsidRPr="00574C85">
          <w:rPr>
            <w:rStyle w:val="Hyperlink"/>
            <w:sz w:val="24"/>
            <w:szCs w:val="24"/>
            <w:lang w:val="nl-NL"/>
          </w:rPr>
          <w:t>sponsoring2014@data-forum.eu</w:t>
        </w:r>
      </w:hyperlink>
      <w:r w:rsidRPr="00574C85">
        <w:rPr>
          <w:sz w:val="24"/>
          <w:szCs w:val="24"/>
          <w:lang w:val="nl-NL"/>
        </w:rPr>
        <w:t>.</w:t>
      </w:r>
    </w:p>
    <w:p w:rsidR="00453187" w:rsidRPr="00574C85" w:rsidRDefault="00392363" w:rsidP="00DB75F0">
      <w:pPr>
        <w:rPr>
          <w:rFonts w:eastAsia="Times New Roman" w:cstheme="minorHAnsi"/>
          <w:b/>
          <w:bCs/>
          <w:sz w:val="28"/>
          <w:szCs w:val="28"/>
          <w:lang w:val="nl-NL"/>
        </w:rPr>
      </w:pPr>
      <w:r w:rsidRPr="00574C85">
        <w:rPr>
          <w:rFonts w:eastAsia="Times New Roman" w:cstheme="minorHAnsi"/>
          <w:b/>
          <w:bCs/>
          <w:sz w:val="28"/>
          <w:szCs w:val="28"/>
          <w:lang w:val="nl-NL"/>
        </w:rPr>
        <w:br w:type="page"/>
      </w:r>
      <w:r w:rsidR="00453187" w:rsidRPr="00574C85">
        <w:rPr>
          <w:rFonts w:eastAsia="Times New Roman" w:cstheme="minorHAnsi"/>
          <w:b/>
          <w:bCs/>
          <w:sz w:val="28"/>
          <w:szCs w:val="28"/>
          <w:lang w:val="nl-NL"/>
        </w:rPr>
        <w:lastRenderedPageBreak/>
        <w:t>Programme</w:t>
      </w:r>
      <w:r w:rsidR="00DB75F0" w:rsidRPr="00574C85">
        <w:rPr>
          <w:rFonts w:eastAsia="Times New Roman" w:cstheme="minorHAnsi"/>
          <w:b/>
          <w:bCs/>
          <w:sz w:val="28"/>
          <w:szCs w:val="28"/>
          <w:lang w:val="nl-NL"/>
        </w:rPr>
        <w:t xml:space="preserve"> Outreach EDF2014</w:t>
      </w:r>
    </w:p>
    <w:p w:rsidR="0003158C" w:rsidRPr="00574C85" w:rsidRDefault="00453187" w:rsidP="0003158C">
      <w:pPr>
        <w:spacing w:before="100" w:beforeAutospacing="1" w:after="100" w:afterAutospacing="1" w:line="240" w:lineRule="auto"/>
        <w:jc w:val="both"/>
        <w:rPr>
          <w:rFonts w:eastAsia="Times New Roman" w:cstheme="minorHAnsi"/>
          <w:sz w:val="24"/>
          <w:szCs w:val="24"/>
          <w:lang w:val="nl-NL"/>
        </w:rPr>
      </w:pPr>
      <w:r w:rsidRPr="00574C85">
        <w:rPr>
          <w:rFonts w:eastAsia="Times New Roman" w:cstheme="minorHAnsi"/>
          <w:sz w:val="24"/>
          <w:szCs w:val="24"/>
          <w:lang w:val="nl-NL"/>
        </w:rPr>
        <w:t xml:space="preserve">The </w:t>
      </w:r>
      <w:r w:rsidR="00DB75F0" w:rsidRPr="00574C85">
        <w:rPr>
          <w:rFonts w:eastAsia="Times New Roman" w:cstheme="minorHAnsi"/>
          <w:sz w:val="24"/>
          <w:szCs w:val="24"/>
          <w:lang w:val="nl-NL"/>
        </w:rPr>
        <w:t xml:space="preserve">final </w:t>
      </w:r>
      <w:r w:rsidRPr="00574C85">
        <w:rPr>
          <w:rFonts w:eastAsia="Times New Roman" w:cstheme="minorHAnsi"/>
          <w:sz w:val="24"/>
          <w:szCs w:val="24"/>
          <w:lang w:val="nl-NL"/>
        </w:rPr>
        <w:t xml:space="preserve">EDF2014 programme will be announced by </w:t>
      </w:r>
      <w:r w:rsidR="0003158C" w:rsidRPr="00574C85">
        <w:rPr>
          <w:rFonts w:eastAsia="Times New Roman" w:cstheme="minorHAnsi"/>
          <w:b/>
          <w:sz w:val="24"/>
          <w:szCs w:val="24"/>
          <w:lang w:val="nl-NL"/>
        </w:rPr>
        <w:t>January 2013</w:t>
      </w:r>
      <w:r w:rsidR="0003158C" w:rsidRPr="00574C85">
        <w:rPr>
          <w:rFonts w:eastAsia="Times New Roman" w:cstheme="minorHAnsi"/>
          <w:sz w:val="24"/>
          <w:szCs w:val="24"/>
          <w:lang w:val="nl-NL"/>
        </w:rPr>
        <w:t xml:space="preserve"> and will consist of </w:t>
      </w:r>
      <w:r w:rsidR="00DB75F0" w:rsidRPr="00574C85">
        <w:rPr>
          <w:rFonts w:eastAsia="Times New Roman" w:cstheme="minorHAnsi"/>
          <w:b/>
          <w:sz w:val="24"/>
          <w:szCs w:val="24"/>
          <w:lang w:val="nl-NL"/>
        </w:rPr>
        <w:t xml:space="preserve">two parallel </w:t>
      </w:r>
      <w:r w:rsidR="0003158C" w:rsidRPr="00574C85">
        <w:rPr>
          <w:rFonts w:eastAsia="Times New Roman" w:cstheme="minorHAnsi"/>
          <w:b/>
          <w:bCs/>
          <w:sz w:val="24"/>
          <w:szCs w:val="24"/>
          <w:lang w:val="nl-NL"/>
        </w:rPr>
        <w:t>track</w:t>
      </w:r>
      <w:r w:rsidR="00DB75F0" w:rsidRPr="00574C85">
        <w:rPr>
          <w:rFonts w:eastAsia="Times New Roman" w:cstheme="minorHAnsi"/>
          <w:b/>
          <w:bCs/>
          <w:sz w:val="24"/>
          <w:szCs w:val="24"/>
          <w:lang w:val="nl-NL"/>
        </w:rPr>
        <w:t>s</w:t>
      </w:r>
      <w:r w:rsidR="0003158C" w:rsidRPr="00574C85">
        <w:rPr>
          <w:rFonts w:eastAsia="Times New Roman" w:cstheme="minorHAnsi"/>
          <w:sz w:val="24"/>
          <w:szCs w:val="24"/>
          <w:lang w:val="nl-NL"/>
        </w:rPr>
        <w:t xml:space="preserve">, comprising thematically-driven </w:t>
      </w:r>
      <w:r w:rsidR="0003158C" w:rsidRPr="00574C85">
        <w:rPr>
          <w:rFonts w:eastAsia="Times New Roman" w:cstheme="minorHAnsi"/>
          <w:b/>
          <w:sz w:val="24"/>
          <w:szCs w:val="24"/>
          <w:lang w:val="nl-NL"/>
        </w:rPr>
        <w:t>sessions</w:t>
      </w:r>
      <w:r w:rsidR="0003158C" w:rsidRPr="00574C85">
        <w:rPr>
          <w:rFonts w:eastAsia="Times New Roman" w:cstheme="minorHAnsi"/>
          <w:sz w:val="24"/>
          <w:szCs w:val="24"/>
          <w:lang w:val="nl-NL"/>
        </w:rPr>
        <w:t xml:space="preserve">, an </w:t>
      </w:r>
      <w:r w:rsidR="0003158C" w:rsidRPr="00574C85">
        <w:rPr>
          <w:rFonts w:eastAsia="Times New Roman" w:cstheme="minorHAnsi"/>
          <w:b/>
          <w:sz w:val="24"/>
          <w:szCs w:val="24"/>
          <w:lang w:val="nl-NL"/>
        </w:rPr>
        <w:t>executive panel</w:t>
      </w:r>
      <w:r w:rsidR="00DB75F0" w:rsidRPr="00574C85">
        <w:rPr>
          <w:rFonts w:eastAsia="Times New Roman" w:cstheme="minorHAnsi"/>
          <w:b/>
          <w:sz w:val="24"/>
          <w:szCs w:val="24"/>
          <w:lang w:val="nl-NL"/>
        </w:rPr>
        <w:t xml:space="preserve"> on big data </w:t>
      </w:r>
      <w:r w:rsidR="00DB75F0" w:rsidRPr="00574C85">
        <w:rPr>
          <w:rFonts w:eastAsia="Times New Roman" w:cstheme="minorHAnsi"/>
          <w:sz w:val="24"/>
          <w:szCs w:val="24"/>
          <w:lang w:val="nl-NL"/>
        </w:rPr>
        <w:t>as well as an</w:t>
      </w:r>
      <w:r w:rsidR="00DB75F0" w:rsidRPr="00574C85">
        <w:rPr>
          <w:rFonts w:eastAsia="Times New Roman" w:cstheme="minorHAnsi"/>
          <w:b/>
          <w:sz w:val="24"/>
          <w:szCs w:val="24"/>
          <w:lang w:val="nl-NL"/>
        </w:rPr>
        <w:t xml:space="preserve"> open data panel</w:t>
      </w:r>
      <w:r w:rsidR="0003158C" w:rsidRPr="00574C85">
        <w:rPr>
          <w:rFonts w:eastAsia="Times New Roman" w:cstheme="minorHAnsi"/>
          <w:sz w:val="24"/>
          <w:szCs w:val="24"/>
          <w:lang w:val="nl-NL"/>
        </w:rPr>
        <w:t xml:space="preserve">, and a </w:t>
      </w:r>
      <w:r w:rsidR="0003158C" w:rsidRPr="00574C85">
        <w:rPr>
          <w:rFonts w:eastAsia="Times New Roman" w:cstheme="minorHAnsi"/>
          <w:b/>
          <w:sz w:val="24"/>
          <w:szCs w:val="24"/>
          <w:lang w:val="nl-NL"/>
        </w:rPr>
        <w:t>workshop</w:t>
      </w:r>
      <w:r w:rsidR="0003158C" w:rsidRPr="00574C85">
        <w:rPr>
          <w:rFonts w:eastAsia="Times New Roman" w:cstheme="minorHAnsi"/>
          <w:sz w:val="24"/>
          <w:szCs w:val="24"/>
          <w:lang w:val="nl-NL"/>
        </w:rPr>
        <w:t xml:space="preserve"> focusing on innovation aspects for the data economy.</w:t>
      </w:r>
    </w:p>
    <w:p w:rsidR="0003158C" w:rsidRPr="00574C85" w:rsidRDefault="00E02348" w:rsidP="0003158C">
      <w:pPr>
        <w:spacing w:before="100" w:beforeAutospacing="1" w:after="100" w:afterAutospacing="1" w:line="240" w:lineRule="auto"/>
        <w:jc w:val="both"/>
        <w:rPr>
          <w:rFonts w:eastAsia="Times New Roman" w:cstheme="minorHAnsi"/>
          <w:sz w:val="24"/>
          <w:szCs w:val="24"/>
          <w:lang w:val="nl-NL"/>
        </w:rPr>
      </w:pPr>
      <w:r w:rsidRPr="00574C85">
        <w:rPr>
          <w:rFonts w:eastAsia="Times New Roman" w:cstheme="minorHAnsi"/>
          <w:sz w:val="24"/>
          <w:szCs w:val="24"/>
          <w:lang w:val="nl-NL"/>
        </w:rPr>
        <w:t>S</w:t>
      </w:r>
      <w:r w:rsidR="0003158C" w:rsidRPr="00574C85">
        <w:rPr>
          <w:rFonts w:eastAsia="Times New Roman" w:cstheme="minorHAnsi"/>
          <w:sz w:val="24"/>
          <w:szCs w:val="24"/>
          <w:lang w:val="nl-NL"/>
        </w:rPr>
        <w:t xml:space="preserve">everal meetings of </w:t>
      </w:r>
      <w:r w:rsidR="00DB75F0" w:rsidRPr="00574C85">
        <w:rPr>
          <w:rFonts w:eastAsia="Times New Roman" w:cstheme="minorHAnsi"/>
          <w:sz w:val="24"/>
          <w:szCs w:val="24"/>
          <w:lang w:val="nl-NL"/>
        </w:rPr>
        <w:t xml:space="preserve">industry networks as well as of </w:t>
      </w:r>
      <w:r w:rsidR="0003158C" w:rsidRPr="00574C85">
        <w:rPr>
          <w:rFonts w:eastAsia="Times New Roman" w:cstheme="minorHAnsi"/>
          <w:sz w:val="24"/>
          <w:szCs w:val="24"/>
          <w:lang w:val="nl-NL"/>
        </w:rPr>
        <w:t>EC-funded research projects, volunteer</w:t>
      </w:r>
      <w:r w:rsidR="004A0BE8" w:rsidRPr="00574C85">
        <w:rPr>
          <w:rFonts w:eastAsia="Times New Roman" w:cstheme="minorHAnsi"/>
          <w:sz w:val="24"/>
          <w:szCs w:val="24"/>
          <w:lang w:val="nl-NL"/>
        </w:rPr>
        <w:t xml:space="preserve"> </w:t>
      </w:r>
      <w:r w:rsidRPr="00574C85">
        <w:rPr>
          <w:rFonts w:eastAsia="Times New Roman" w:cstheme="minorHAnsi"/>
          <w:sz w:val="24"/>
          <w:szCs w:val="24"/>
          <w:lang w:val="nl-NL"/>
        </w:rPr>
        <w:t>networks</w:t>
      </w:r>
      <w:r w:rsidR="004A0BE8" w:rsidRPr="00574C85">
        <w:rPr>
          <w:rFonts w:eastAsia="Times New Roman" w:cstheme="minorHAnsi"/>
          <w:sz w:val="24"/>
          <w:szCs w:val="24"/>
          <w:lang w:val="nl-NL"/>
        </w:rPr>
        <w:t xml:space="preserve"> and </w:t>
      </w:r>
      <w:r w:rsidR="00B80F67" w:rsidRPr="00574C85">
        <w:rPr>
          <w:rFonts w:eastAsia="Times New Roman" w:cstheme="minorHAnsi"/>
          <w:sz w:val="24"/>
          <w:szCs w:val="24"/>
          <w:lang w:val="nl-NL"/>
        </w:rPr>
        <w:t>NGOs</w:t>
      </w:r>
      <w:r w:rsidRPr="00574C85">
        <w:rPr>
          <w:rFonts w:eastAsia="Times New Roman" w:cstheme="minorHAnsi"/>
          <w:sz w:val="24"/>
          <w:szCs w:val="24"/>
          <w:lang w:val="nl-NL"/>
        </w:rPr>
        <w:t xml:space="preserve"> </w:t>
      </w:r>
      <w:r w:rsidR="0003158C" w:rsidRPr="00574C85">
        <w:rPr>
          <w:rFonts w:eastAsia="Times New Roman" w:cstheme="minorHAnsi"/>
          <w:sz w:val="24"/>
          <w:szCs w:val="24"/>
          <w:lang w:val="nl-NL"/>
        </w:rPr>
        <w:t xml:space="preserve">will be </w:t>
      </w:r>
      <w:r w:rsidR="0003158C" w:rsidRPr="00574C85">
        <w:rPr>
          <w:rFonts w:eastAsia="Times New Roman" w:cstheme="minorHAnsi"/>
          <w:b/>
          <w:sz w:val="24"/>
          <w:szCs w:val="24"/>
          <w:lang w:val="nl-NL"/>
        </w:rPr>
        <w:t>collocated</w:t>
      </w:r>
      <w:r w:rsidR="0003158C" w:rsidRPr="00574C85">
        <w:rPr>
          <w:rFonts w:eastAsia="Times New Roman" w:cstheme="minorHAnsi"/>
          <w:sz w:val="24"/>
          <w:szCs w:val="24"/>
          <w:lang w:val="nl-NL"/>
        </w:rPr>
        <w:t xml:space="preserve"> with EDF2014</w:t>
      </w:r>
      <w:r w:rsidR="004A0BE8" w:rsidRPr="00574C85">
        <w:rPr>
          <w:rFonts w:eastAsia="Times New Roman" w:cstheme="minorHAnsi"/>
          <w:sz w:val="24"/>
          <w:szCs w:val="24"/>
          <w:lang w:val="nl-NL"/>
        </w:rPr>
        <w:t xml:space="preserve">, harnessing the </w:t>
      </w:r>
      <w:r w:rsidRPr="00574C85">
        <w:rPr>
          <w:rFonts w:eastAsia="Times New Roman" w:cstheme="minorHAnsi"/>
          <w:sz w:val="24"/>
          <w:szCs w:val="24"/>
          <w:lang w:val="nl-NL"/>
        </w:rPr>
        <w:t xml:space="preserve">heightened opportunities for collaboration and networking the European Data Forum provides. </w:t>
      </w:r>
      <w:r w:rsidRPr="00574C85">
        <w:rPr>
          <w:sz w:val="24"/>
          <w:szCs w:val="24"/>
          <w:lang w:val="nl-NL"/>
        </w:rPr>
        <w:t xml:space="preserve">If you wish to organize an event collocated with </w:t>
      </w:r>
      <w:r w:rsidR="00CF19CB" w:rsidRPr="00574C85">
        <w:rPr>
          <w:sz w:val="24"/>
          <w:szCs w:val="24"/>
          <w:lang w:val="nl-NL"/>
        </w:rPr>
        <w:t xml:space="preserve">the </w:t>
      </w:r>
      <w:r w:rsidRPr="00574C85">
        <w:rPr>
          <w:sz w:val="24"/>
          <w:szCs w:val="24"/>
          <w:lang w:val="nl-NL"/>
        </w:rPr>
        <w:t xml:space="preserve">EDF2014, please send your proposals via e-mail to </w:t>
      </w:r>
      <w:hyperlink r:id="rId26" w:tgtFrame="_blank" w:history="1">
        <w:r w:rsidRPr="00574C85">
          <w:rPr>
            <w:rStyle w:val="Hyperlink"/>
            <w:sz w:val="24"/>
            <w:szCs w:val="24"/>
            <w:lang w:val="nl-NL"/>
          </w:rPr>
          <w:t>edf2014@data-forum.eu</w:t>
        </w:r>
      </w:hyperlink>
    </w:p>
    <w:p w:rsidR="00E02348" w:rsidRPr="00574C85" w:rsidRDefault="00E02348" w:rsidP="00031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nl-NL"/>
        </w:rPr>
      </w:pPr>
      <w:r w:rsidRPr="00574C85">
        <w:rPr>
          <w:rFonts w:eastAsia="Times New Roman" w:cstheme="minorHAnsi"/>
          <w:sz w:val="24"/>
          <w:szCs w:val="24"/>
          <w:lang w:val="nl-NL"/>
        </w:rPr>
        <w:t>Highlights of the EDF2014 Programme include:</w:t>
      </w:r>
    </w:p>
    <w:p w:rsidR="00E02348" w:rsidRPr="00574C85" w:rsidRDefault="00E02348" w:rsidP="00E02348">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nl-NL"/>
        </w:rPr>
      </w:pPr>
      <w:r w:rsidRPr="00574C85">
        <w:rPr>
          <w:rFonts w:eastAsia="Times New Roman" w:cstheme="minorHAnsi"/>
          <w:sz w:val="24"/>
          <w:szCs w:val="24"/>
          <w:lang w:val="nl-NL"/>
        </w:rPr>
        <w:t xml:space="preserve">Welcome message by </w:t>
      </w:r>
      <w:r w:rsidR="002F4AB4" w:rsidRPr="00574C85">
        <w:rPr>
          <w:rFonts w:eastAsia="Times New Roman" w:cstheme="minorHAnsi"/>
          <w:b/>
          <w:sz w:val="24"/>
          <w:szCs w:val="24"/>
          <w:lang w:val="nl-NL"/>
        </w:rPr>
        <w:t>Greek Government</w:t>
      </w:r>
      <w:r w:rsidR="002F4AB4" w:rsidRPr="00574C85">
        <w:rPr>
          <w:rFonts w:eastAsia="Times New Roman" w:cstheme="minorHAnsi"/>
          <w:sz w:val="24"/>
          <w:szCs w:val="24"/>
          <w:lang w:val="nl-NL"/>
        </w:rPr>
        <w:t xml:space="preserve"> representatives (TBA)</w:t>
      </w:r>
    </w:p>
    <w:p w:rsidR="00E02348" w:rsidRPr="00574C85" w:rsidRDefault="00E02348" w:rsidP="00E02348">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nl-NL"/>
        </w:rPr>
      </w:pPr>
      <w:r w:rsidRPr="00574C85">
        <w:rPr>
          <w:rFonts w:eastAsia="Times New Roman" w:cstheme="minorHAnsi"/>
          <w:sz w:val="24"/>
          <w:szCs w:val="24"/>
          <w:lang w:val="nl-NL"/>
        </w:rPr>
        <w:t xml:space="preserve">Welcome message by </w:t>
      </w:r>
      <w:r w:rsidRPr="00574C85">
        <w:rPr>
          <w:rFonts w:eastAsia="Times New Roman" w:cstheme="minorHAnsi"/>
          <w:b/>
          <w:bCs/>
          <w:sz w:val="24"/>
          <w:szCs w:val="24"/>
          <w:lang w:val="nl-NL"/>
        </w:rPr>
        <w:t>Neelie Kroes</w:t>
      </w:r>
      <w:r w:rsidRPr="00574C85">
        <w:rPr>
          <w:rFonts w:eastAsia="Times New Roman" w:cstheme="minorHAnsi"/>
          <w:sz w:val="24"/>
          <w:szCs w:val="24"/>
          <w:lang w:val="nl-NL"/>
        </w:rPr>
        <w:t>, Vice President of the European Commission, in charge of the Digital Agenda</w:t>
      </w:r>
    </w:p>
    <w:p w:rsidR="00E02348" w:rsidRPr="00574C85" w:rsidRDefault="00E02348"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nl-NL"/>
        </w:rPr>
      </w:pPr>
      <w:r w:rsidRPr="00574C85">
        <w:rPr>
          <w:rFonts w:eastAsia="Times New Roman" w:cstheme="minorHAnsi"/>
          <w:sz w:val="24"/>
          <w:szCs w:val="24"/>
          <w:lang w:val="nl-NL"/>
        </w:rPr>
        <w:t xml:space="preserve">Welcome message by Prof. </w:t>
      </w:r>
      <w:r w:rsidRPr="00574C85">
        <w:rPr>
          <w:rFonts w:eastAsia="Times New Roman" w:cstheme="minorHAnsi"/>
          <w:b/>
          <w:sz w:val="24"/>
          <w:szCs w:val="24"/>
          <w:lang w:val="nl-NL"/>
        </w:rPr>
        <w:t>Giorgos Kaminis</w:t>
      </w:r>
      <w:r w:rsidRPr="00574C85">
        <w:rPr>
          <w:rFonts w:eastAsia="Times New Roman" w:cstheme="minorHAnsi"/>
          <w:sz w:val="24"/>
          <w:szCs w:val="24"/>
          <w:lang w:val="nl-NL"/>
        </w:rPr>
        <w:t>, Mayor of Athens and former Greek Ombudsman</w:t>
      </w:r>
    </w:p>
    <w:p w:rsidR="0003158C" w:rsidRPr="00574C85" w:rsidRDefault="002F4AB4"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nl-NL"/>
        </w:rPr>
      </w:pPr>
      <w:r w:rsidRPr="00574C85">
        <w:rPr>
          <w:rFonts w:eastAsia="Times New Roman" w:cstheme="minorHAnsi"/>
          <w:sz w:val="24"/>
          <w:szCs w:val="24"/>
          <w:lang w:val="nl-NL"/>
        </w:rPr>
        <w:t>Announcement of the winner</w:t>
      </w:r>
      <w:r w:rsidR="00E02348" w:rsidRPr="00574C85">
        <w:rPr>
          <w:rFonts w:eastAsia="Times New Roman" w:cstheme="minorHAnsi"/>
          <w:sz w:val="24"/>
          <w:szCs w:val="24"/>
          <w:lang w:val="nl-NL"/>
        </w:rPr>
        <w:t xml:space="preserve"> of the </w:t>
      </w:r>
      <w:r w:rsidR="0003158C" w:rsidRPr="00574C85">
        <w:rPr>
          <w:rFonts w:eastAsia="Times New Roman" w:cstheme="minorHAnsi"/>
          <w:b/>
          <w:sz w:val="24"/>
          <w:szCs w:val="24"/>
          <w:lang w:val="nl-NL"/>
        </w:rPr>
        <w:t xml:space="preserve">European Data Innovator </w:t>
      </w:r>
      <w:r w:rsidR="00E02348" w:rsidRPr="00574C85">
        <w:rPr>
          <w:rFonts w:eastAsia="Times New Roman" w:cstheme="minorHAnsi"/>
          <w:b/>
          <w:sz w:val="24"/>
          <w:szCs w:val="24"/>
          <w:lang w:val="nl-NL"/>
        </w:rPr>
        <w:t>Award for 2014</w:t>
      </w:r>
      <w:r w:rsidR="00E02348" w:rsidRPr="00574C85">
        <w:rPr>
          <w:rFonts w:eastAsia="Times New Roman" w:cstheme="minorHAnsi"/>
          <w:sz w:val="24"/>
          <w:szCs w:val="24"/>
          <w:lang w:val="nl-NL"/>
        </w:rPr>
        <w:t xml:space="preserve">, in recognition of exemplary actions for </w:t>
      </w:r>
      <w:r w:rsidR="00CF19CB" w:rsidRPr="00574C85">
        <w:rPr>
          <w:rFonts w:eastAsia="Times New Roman" w:cstheme="minorHAnsi"/>
          <w:sz w:val="24"/>
          <w:szCs w:val="24"/>
          <w:lang w:val="nl-NL"/>
        </w:rPr>
        <w:t>innovation in the D</w:t>
      </w:r>
      <w:r w:rsidR="00104150" w:rsidRPr="00574C85">
        <w:rPr>
          <w:rFonts w:eastAsia="Times New Roman" w:cstheme="minorHAnsi"/>
          <w:sz w:val="24"/>
          <w:szCs w:val="24"/>
          <w:lang w:val="nl-NL"/>
        </w:rPr>
        <w:t xml:space="preserve">ata </w:t>
      </w:r>
      <w:r w:rsidR="00CF19CB" w:rsidRPr="00574C85">
        <w:rPr>
          <w:rFonts w:eastAsia="Times New Roman" w:cstheme="minorHAnsi"/>
          <w:sz w:val="24"/>
          <w:szCs w:val="24"/>
          <w:lang w:val="nl-NL"/>
        </w:rPr>
        <w:t>E</w:t>
      </w:r>
      <w:r w:rsidR="00104150" w:rsidRPr="00574C85">
        <w:rPr>
          <w:rFonts w:eastAsia="Times New Roman" w:cstheme="minorHAnsi"/>
          <w:sz w:val="24"/>
          <w:szCs w:val="24"/>
          <w:lang w:val="nl-NL"/>
        </w:rPr>
        <w:t>conomy</w:t>
      </w:r>
    </w:p>
    <w:p w:rsidR="00DB75F0" w:rsidRPr="00574C85" w:rsidRDefault="00DB75F0"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nl-NL"/>
        </w:rPr>
      </w:pPr>
      <w:r w:rsidRPr="00574C85">
        <w:rPr>
          <w:rFonts w:eastAsia="Times New Roman" w:cstheme="minorHAnsi"/>
          <w:b/>
          <w:sz w:val="24"/>
          <w:szCs w:val="24"/>
          <w:lang w:val="nl-NL"/>
        </w:rPr>
        <w:t>Executive Panel on Big Data</w:t>
      </w:r>
      <w:r w:rsidRPr="00574C85">
        <w:rPr>
          <w:rFonts w:eastAsia="Times New Roman" w:cstheme="minorHAnsi"/>
          <w:sz w:val="24"/>
          <w:szCs w:val="24"/>
          <w:lang w:val="nl-NL"/>
        </w:rPr>
        <w:t xml:space="preserve"> and a panel on </w:t>
      </w:r>
      <w:r w:rsidRPr="00574C85">
        <w:rPr>
          <w:rFonts w:eastAsia="Times New Roman" w:cstheme="minorHAnsi"/>
          <w:b/>
          <w:sz w:val="24"/>
          <w:szCs w:val="24"/>
          <w:lang w:val="nl-NL"/>
        </w:rPr>
        <w:t>Open Data</w:t>
      </w:r>
      <w:r w:rsidRPr="00574C85">
        <w:rPr>
          <w:rFonts w:eastAsia="Times New Roman" w:cstheme="minorHAnsi"/>
          <w:sz w:val="24"/>
          <w:szCs w:val="24"/>
          <w:lang w:val="nl-NL"/>
        </w:rPr>
        <w:t xml:space="preserve"> </w:t>
      </w:r>
    </w:p>
    <w:p w:rsidR="00DB75F0" w:rsidRPr="00574C85" w:rsidRDefault="00DB75F0"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nl-NL"/>
        </w:rPr>
      </w:pPr>
      <w:r w:rsidRPr="00574C85">
        <w:rPr>
          <w:rFonts w:eastAsia="Times New Roman" w:cstheme="minorHAnsi"/>
          <w:sz w:val="24"/>
          <w:szCs w:val="24"/>
          <w:lang w:val="nl-NL"/>
        </w:rPr>
        <w:t xml:space="preserve">An </w:t>
      </w:r>
      <w:r w:rsidRPr="00574C85">
        <w:rPr>
          <w:rFonts w:eastAsia="Times New Roman" w:cstheme="minorHAnsi"/>
          <w:b/>
          <w:sz w:val="24"/>
          <w:szCs w:val="24"/>
          <w:lang w:val="nl-NL"/>
        </w:rPr>
        <w:t>exhibition area</w:t>
      </w:r>
      <w:r w:rsidRPr="00574C85">
        <w:rPr>
          <w:rFonts w:eastAsia="Times New Roman" w:cstheme="minorHAnsi"/>
          <w:sz w:val="24"/>
          <w:szCs w:val="24"/>
          <w:lang w:val="nl-NL"/>
        </w:rPr>
        <w:t xml:space="preserve"> over the two days duration of EDF2014</w:t>
      </w:r>
    </w:p>
    <w:p w:rsidR="0003158C" w:rsidRPr="00574C85" w:rsidRDefault="0003158C" w:rsidP="0045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nl-NL"/>
        </w:rPr>
      </w:pPr>
    </w:p>
    <w:p w:rsidR="00453187" w:rsidRPr="00574C85" w:rsidRDefault="00605208" w:rsidP="00605208">
      <w:pPr>
        <w:spacing w:before="100" w:beforeAutospacing="1" w:after="100" w:afterAutospacing="1" w:line="240" w:lineRule="auto"/>
        <w:jc w:val="both"/>
        <w:rPr>
          <w:szCs w:val="24"/>
          <w:lang w:val="nl-NL"/>
        </w:rPr>
      </w:pPr>
      <w:r w:rsidRPr="00574C85">
        <w:rPr>
          <w:szCs w:val="24"/>
          <w:lang w:val="nl-NL"/>
        </w:rPr>
        <w:t xml:space="preserve">The EDF2014 is an associated event of the </w:t>
      </w:r>
      <w:r w:rsidRPr="00574C85">
        <w:rPr>
          <w:b/>
          <w:szCs w:val="24"/>
          <w:lang w:val="nl-NL"/>
        </w:rPr>
        <w:t>Greek Presidency of the Council of the European Union</w:t>
      </w:r>
      <w:r w:rsidRPr="00574C85">
        <w:rPr>
          <w:szCs w:val="24"/>
          <w:lang w:val="nl-NL"/>
        </w:rPr>
        <w:t>.</w:t>
      </w:r>
    </w:p>
    <w:p w:rsidR="00605208" w:rsidRPr="00574C85" w:rsidRDefault="00605208" w:rsidP="00605208">
      <w:pPr>
        <w:spacing w:before="100" w:beforeAutospacing="1" w:after="100" w:afterAutospacing="1" w:line="240" w:lineRule="auto"/>
        <w:jc w:val="both"/>
        <w:rPr>
          <w:rFonts w:eastAsia="Times New Roman" w:cstheme="minorHAnsi"/>
          <w:sz w:val="24"/>
          <w:szCs w:val="24"/>
          <w:lang w:val="nl-NL"/>
        </w:rPr>
      </w:pPr>
    </w:p>
    <w:p w:rsidR="005C3C74" w:rsidRPr="00574C85" w:rsidRDefault="005C3C74" w:rsidP="005C3C74">
      <w:pPr>
        <w:spacing w:before="100" w:beforeAutospacing="1" w:after="100" w:afterAutospacing="1" w:line="240" w:lineRule="auto"/>
        <w:jc w:val="both"/>
        <w:rPr>
          <w:rFonts w:eastAsia="Times New Roman" w:cstheme="minorHAnsi"/>
          <w:sz w:val="24"/>
          <w:szCs w:val="24"/>
          <w:lang w:val="nl-NL"/>
        </w:rPr>
      </w:pPr>
      <w:r w:rsidRPr="00574C85">
        <w:rPr>
          <w:rFonts w:eastAsia="Times New Roman" w:cstheme="minorHAnsi"/>
          <w:b/>
          <w:bCs/>
          <w:sz w:val="28"/>
          <w:szCs w:val="28"/>
          <w:lang w:val="nl-NL"/>
        </w:rPr>
        <w:t>Registration – Travel Grants</w:t>
      </w:r>
    </w:p>
    <w:p w:rsidR="00453187" w:rsidRPr="00574C85" w:rsidRDefault="00453187" w:rsidP="0045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nl-NL"/>
        </w:rPr>
      </w:pPr>
      <w:r w:rsidRPr="00574C85">
        <w:rPr>
          <w:rFonts w:eastAsia="Times New Roman" w:cstheme="minorHAnsi"/>
          <w:sz w:val="24"/>
          <w:szCs w:val="24"/>
          <w:lang w:val="nl-NL"/>
        </w:rPr>
        <w:t xml:space="preserve">Registration and participation in the EDF2014 is free of charge, and will open in </w:t>
      </w:r>
      <w:r w:rsidRPr="00574C85">
        <w:rPr>
          <w:rFonts w:eastAsia="Times New Roman" w:cstheme="minorHAnsi"/>
          <w:b/>
          <w:sz w:val="24"/>
          <w:szCs w:val="24"/>
          <w:lang w:val="nl-NL"/>
        </w:rPr>
        <w:t xml:space="preserve">January 2014 </w:t>
      </w:r>
      <w:r w:rsidRPr="00574C85">
        <w:rPr>
          <w:rFonts w:eastAsia="Times New Roman" w:cstheme="minorHAnsi"/>
          <w:sz w:val="24"/>
          <w:szCs w:val="24"/>
          <w:lang w:val="nl-NL"/>
        </w:rPr>
        <w:t>at</w:t>
      </w:r>
      <w:r w:rsidRPr="00574C85">
        <w:rPr>
          <w:rFonts w:eastAsia="Times New Roman" w:cstheme="minorHAnsi"/>
          <w:b/>
          <w:sz w:val="24"/>
          <w:szCs w:val="24"/>
          <w:lang w:val="nl-NL"/>
        </w:rPr>
        <w:t xml:space="preserve"> </w:t>
      </w:r>
      <w:hyperlink r:id="rId27" w:history="1">
        <w:r w:rsidRPr="00574C85">
          <w:rPr>
            <w:rStyle w:val="Hyperlink"/>
            <w:rFonts w:eastAsia="Times New Roman" w:cstheme="minorHAnsi"/>
            <w:sz w:val="24"/>
            <w:szCs w:val="24"/>
            <w:lang w:val="nl-NL"/>
          </w:rPr>
          <w:t>http://2014.data-forum.eu/registration</w:t>
        </w:r>
      </w:hyperlink>
      <w:r w:rsidRPr="00574C85">
        <w:rPr>
          <w:sz w:val="24"/>
          <w:szCs w:val="24"/>
          <w:lang w:val="nl-NL"/>
        </w:rPr>
        <w:t>.</w:t>
      </w:r>
      <w:r w:rsidRPr="00574C85">
        <w:rPr>
          <w:rFonts w:eastAsia="Times New Roman" w:cstheme="minorHAnsi"/>
          <w:sz w:val="24"/>
          <w:szCs w:val="24"/>
          <w:lang w:val="nl-NL"/>
        </w:rPr>
        <w:t xml:space="preserve"> Given the already high interest for participation, early</w:t>
      </w:r>
      <w:r w:rsidR="00104150" w:rsidRPr="00574C85">
        <w:rPr>
          <w:rFonts w:eastAsia="Times New Roman" w:cstheme="minorHAnsi"/>
          <w:sz w:val="24"/>
          <w:szCs w:val="24"/>
          <w:lang w:val="nl-NL"/>
        </w:rPr>
        <w:t xml:space="preserve"> registration is advised.</w:t>
      </w:r>
    </w:p>
    <w:p w:rsidR="00392363" w:rsidRPr="00574C85" w:rsidRDefault="00392363" w:rsidP="00392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nl-NL"/>
        </w:rPr>
      </w:pPr>
    </w:p>
    <w:p w:rsidR="00392363" w:rsidRPr="00574C85" w:rsidRDefault="00392363" w:rsidP="00392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4"/>
          <w:szCs w:val="24"/>
          <w:lang w:val="nl-NL"/>
        </w:rPr>
      </w:pPr>
      <w:r w:rsidRPr="00574C85">
        <w:rPr>
          <w:rFonts w:eastAsia="Times New Roman" w:cstheme="minorHAnsi"/>
          <w:sz w:val="24"/>
          <w:szCs w:val="24"/>
          <w:lang w:val="nl-NL"/>
        </w:rPr>
        <w:t xml:space="preserve">There is also a limited opportunity for financial travel support </w:t>
      </w:r>
      <w:r w:rsidR="00104150" w:rsidRPr="00574C85">
        <w:rPr>
          <w:rFonts w:eastAsia="Times New Roman" w:cstheme="minorHAnsi"/>
          <w:sz w:val="24"/>
          <w:szCs w:val="24"/>
          <w:lang w:val="nl-NL"/>
        </w:rPr>
        <w:t>(mainly for SMEs and NGO/NPO). P</w:t>
      </w:r>
      <w:r w:rsidRPr="00574C85">
        <w:rPr>
          <w:rFonts w:eastAsia="Times New Roman" w:cstheme="minorHAnsi"/>
          <w:sz w:val="24"/>
          <w:szCs w:val="24"/>
          <w:lang w:val="nl-NL"/>
        </w:rPr>
        <w:t xml:space="preserve">lease watch the EDF2014 website for further details. </w:t>
      </w:r>
    </w:p>
    <w:p w:rsidR="00392363" w:rsidRPr="00574C85" w:rsidRDefault="00392363" w:rsidP="0045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nl-NL"/>
        </w:rPr>
      </w:pPr>
    </w:p>
    <w:p w:rsidR="00605208" w:rsidRPr="00574C85" w:rsidRDefault="00605208">
      <w:pPr>
        <w:rPr>
          <w:rFonts w:eastAsia="Times New Roman" w:cstheme="minorHAnsi"/>
          <w:b/>
          <w:bCs/>
          <w:sz w:val="28"/>
          <w:szCs w:val="28"/>
          <w:lang w:val="nl-NL"/>
        </w:rPr>
      </w:pPr>
      <w:r w:rsidRPr="00574C85">
        <w:rPr>
          <w:rFonts w:eastAsia="Times New Roman" w:cstheme="minorHAnsi"/>
          <w:b/>
          <w:bCs/>
          <w:sz w:val="28"/>
          <w:szCs w:val="28"/>
          <w:lang w:val="nl-NL"/>
        </w:rPr>
        <w:br w:type="page"/>
      </w:r>
    </w:p>
    <w:p w:rsidR="00453187" w:rsidRPr="00574C85" w:rsidRDefault="00605208" w:rsidP="00453187">
      <w:pPr>
        <w:spacing w:before="100" w:beforeAutospacing="1" w:after="100" w:afterAutospacing="1" w:line="240" w:lineRule="auto"/>
        <w:rPr>
          <w:rFonts w:eastAsia="Times New Roman" w:cstheme="minorHAnsi"/>
          <w:b/>
          <w:bCs/>
          <w:sz w:val="28"/>
          <w:szCs w:val="28"/>
          <w:lang w:val="nl-NL"/>
        </w:rPr>
      </w:pPr>
      <w:r w:rsidRPr="00574C85">
        <w:rPr>
          <w:rFonts w:eastAsia="Times New Roman" w:cstheme="minorHAnsi"/>
          <w:b/>
          <w:bCs/>
          <w:sz w:val="28"/>
          <w:szCs w:val="28"/>
          <w:lang w:val="nl-NL"/>
        </w:rPr>
        <w:lastRenderedPageBreak/>
        <w:t>Organis</w:t>
      </w:r>
      <w:r w:rsidR="00453187" w:rsidRPr="00574C85">
        <w:rPr>
          <w:rFonts w:eastAsia="Times New Roman" w:cstheme="minorHAnsi"/>
          <w:b/>
          <w:bCs/>
          <w:sz w:val="28"/>
          <w:szCs w:val="28"/>
          <w:lang w:val="nl-NL"/>
        </w:rPr>
        <w:t>ation</w:t>
      </w:r>
    </w:p>
    <w:p w:rsidR="00104150" w:rsidRPr="00574C85" w:rsidRDefault="009C7C6F" w:rsidP="007C1515">
      <w:pPr>
        <w:spacing w:before="100" w:beforeAutospacing="1" w:after="100" w:afterAutospacing="1" w:line="240" w:lineRule="auto"/>
        <w:jc w:val="both"/>
        <w:rPr>
          <w:sz w:val="24"/>
          <w:szCs w:val="24"/>
          <w:lang w:val="nl-NL"/>
        </w:rPr>
      </w:pPr>
      <w:r w:rsidRPr="00574C85">
        <w:rPr>
          <w:sz w:val="24"/>
          <w:szCs w:val="24"/>
          <w:lang w:val="nl-NL"/>
        </w:rPr>
        <w:t xml:space="preserve">The </w:t>
      </w:r>
      <w:r w:rsidR="007B3FCE" w:rsidRPr="00574C85">
        <w:rPr>
          <w:sz w:val="24"/>
          <w:szCs w:val="24"/>
          <w:lang w:val="nl-NL"/>
        </w:rPr>
        <w:t>European Data Forum 201</w:t>
      </w:r>
      <w:r w:rsidR="00104150" w:rsidRPr="00574C85">
        <w:rPr>
          <w:sz w:val="24"/>
          <w:szCs w:val="24"/>
          <w:lang w:val="nl-NL"/>
        </w:rPr>
        <w:t>4</w:t>
      </w:r>
      <w:r w:rsidRPr="00574C85">
        <w:rPr>
          <w:sz w:val="24"/>
          <w:szCs w:val="24"/>
          <w:lang w:val="nl-NL"/>
        </w:rPr>
        <w:t xml:space="preserve"> </w:t>
      </w:r>
      <w:r w:rsidR="00104150" w:rsidRPr="00574C85">
        <w:rPr>
          <w:sz w:val="24"/>
          <w:szCs w:val="24"/>
          <w:lang w:val="nl-NL"/>
        </w:rPr>
        <w:t xml:space="preserve">is supported by the European Commission </w:t>
      </w:r>
      <w:r w:rsidR="00CF19CB" w:rsidRPr="00574C85">
        <w:rPr>
          <w:sz w:val="24"/>
          <w:szCs w:val="24"/>
          <w:lang w:val="nl-NL"/>
        </w:rPr>
        <w:t>and organized by leading Greek D</w:t>
      </w:r>
      <w:r w:rsidR="00104150" w:rsidRPr="00574C85">
        <w:rPr>
          <w:sz w:val="24"/>
          <w:szCs w:val="24"/>
          <w:lang w:val="nl-NL"/>
        </w:rPr>
        <w:t xml:space="preserve">ata </w:t>
      </w:r>
      <w:r w:rsidR="00CF19CB" w:rsidRPr="00574C85">
        <w:rPr>
          <w:sz w:val="24"/>
          <w:szCs w:val="24"/>
          <w:lang w:val="nl-NL"/>
        </w:rPr>
        <w:t>E</w:t>
      </w:r>
      <w:r w:rsidR="00104150" w:rsidRPr="00574C85">
        <w:rPr>
          <w:sz w:val="24"/>
          <w:szCs w:val="24"/>
          <w:lang w:val="nl-NL"/>
        </w:rPr>
        <w:t>conomy stakeholders:</w:t>
      </w:r>
    </w:p>
    <w:p w:rsidR="00104150" w:rsidRPr="00574C85" w:rsidRDefault="00104150" w:rsidP="00104150">
      <w:pPr>
        <w:pStyle w:val="Listenabsatz"/>
        <w:numPr>
          <w:ilvl w:val="0"/>
          <w:numId w:val="7"/>
        </w:numPr>
        <w:spacing w:before="100" w:beforeAutospacing="1" w:after="100" w:afterAutospacing="1" w:line="240" w:lineRule="auto"/>
        <w:jc w:val="both"/>
        <w:rPr>
          <w:sz w:val="24"/>
          <w:szCs w:val="24"/>
          <w:lang w:val="nl-NL"/>
        </w:rPr>
      </w:pPr>
      <w:r w:rsidRPr="00574C85">
        <w:rPr>
          <w:sz w:val="24"/>
          <w:szCs w:val="24"/>
          <w:lang w:val="nl-NL"/>
        </w:rPr>
        <w:t>Institute for the Management of Information Systems / “Athena” Research Center (</w:t>
      </w:r>
      <w:hyperlink r:id="rId28" w:history="1">
        <w:r w:rsidRPr="00574C85">
          <w:rPr>
            <w:rStyle w:val="Hyperlink"/>
            <w:sz w:val="24"/>
            <w:szCs w:val="24"/>
            <w:lang w:val="nl-NL"/>
          </w:rPr>
          <w:t>www.imis.athena-innovation.gr</w:t>
        </w:r>
      </w:hyperlink>
      <w:r w:rsidRPr="00574C85">
        <w:rPr>
          <w:sz w:val="24"/>
          <w:szCs w:val="24"/>
          <w:lang w:val="nl-NL"/>
        </w:rPr>
        <w:t>)</w:t>
      </w:r>
    </w:p>
    <w:p w:rsidR="00104150" w:rsidRPr="00574C85" w:rsidRDefault="00104150" w:rsidP="00104150">
      <w:pPr>
        <w:pStyle w:val="Listenabsatz"/>
        <w:numPr>
          <w:ilvl w:val="0"/>
          <w:numId w:val="7"/>
        </w:numPr>
        <w:spacing w:before="100" w:beforeAutospacing="1" w:after="100" w:afterAutospacing="1" w:line="240" w:lineRule="auto"/>
        <w:jc w:val="both"/>
        <w:rPr>
          <w:sz w:val="24"/>
          <w:szCs w:val="24"/>
          <w:lang w:val="nl-NL"/>
        </w:rPr>
      </w:pPr>
      <w:r w:rsidRPr="00574C85">
        <w:rPr>
          <w:sz w:val="24"/>
          <w:szCs w:val="24"/>
          <w:lang w:val="nl-NL"/>
        </w:rPr>
        <w:t>Department of Informatics &amp; Telecommunications, National &amp; Kapodistrian University of Athens (</w:t>
      </w:r>
      <w:hyperlink r:id="rId29" w:history="1">
        <w:r w:rsidRPr="00574C85">
          <w:rPr>
            <w:rStyle w:val="Hyperlink"/>
            <w:sz w:val="24"/>
            <w:szCs w:val="24"/>
            <w:lang w:val="nl-NL"/>
          </w:rPr>
          <w:t>www.di.uoa.gr</w:t>
        </w:r>
      </w:hyperlink>
      <w:r w:rsidRPr="00574C85">
        <w:rPr>
          <w:sz w:val="24"/>
          <w:szCs w:val="24"/>
          <w:lang w:val="nl-NL"/>
        </w:rPr>
        <w:t xml:space="preserve">) </w:t>
      </w:r>
    </w:p>
    <w:p w:rsidR="007C1515" w:rsidRPr="00574C85" w:rsidRDefault="00104150" w:rsidP="007C1515">
      <w:pPr>
        <w:spacing w:before="100" w:beforeAutospacing="1" w:after="100" w:afterAutospacing="1" w:line="240" w:lineRule="auto"/>
        <w:jc w:val="both"/>
        <w:rPr>
          <w:sz w:val="24"/>
          <w:szCs w:val="24"/>
          <w:lang w:val="nl-NL"/>
        </w:rPr>
      </w:pPr>
      <w:r w:rsidRPr="00574C85">
        <w:rPr>
          <w:sz w:val="24"/>
          <w:szCs w:val="24"/>
          <w:lang w:val="nl-NL"/>
        </w:rPr>
        <w:t xml:space="preserve">Organizing partners of </w:t>
      </w:r>
      <w:r w:rsidR="00CF19CB" w:rsidRPr="00574C85">
        <w:rPr>
          <w:sz w:val="24"/>
          <w:szCs w:val="24"/>
          <w:lang w:val="nl-NL"/>
        </w:rPr>
        <w:t xml:space="preserve">the </w:t>
      </w:r>
      <w:r w:rsidRPr="00574C85">
        <w:rPr>
          <w:sz w:val="24"/>
          <w:szCs w:val="24"/>
          <w:lang w:val="nl-NL"/>
        </w:rPr>
        <w:t>EDF2014 include the following EC-funded research projects</w:t>
      </w:r>
      <w:r w:rsidR="009C717D" w:rsidRPr="00574C85">
        <w:rPr>
          <w:sz w:val="24"/>
          <w:szCs w:val="24"/>
          <w:lang w:val="nl-NL"/>
        </w:rPr>
        <w:t>:</w:t>
      </w:r>
      <w:r w:rsidR="009C7C6F" w:rsidRPr="00574C85">
        <w:rPr>
          <w:sz w:val="24"/>
          <w:szCs w:val="24"/>
          <w:lang w:val="nl-NL"/>
        </w:rPr>
        <w:t xml:space="preserve"> </w:t>
      </w:r>
    </w:p>
    <w:p w:rsidR="00B85723" w:rsidRPr="00574C85" w:rsidRDefault="00B85723" w:rsidP="00B85723">
      <w:pPr>
        <w:pStyle w:val="Listenabsatz"/>
        <w:numPr>
          <w:ilvl w:val="0"/>
          <w:numId w:val="3"/>
        </w:numPr>
        <w:spacing w:before="100" w:beforeAutospacing="1" w:after="100" w:afterAutospacing="1" w:line="240" w:lineRule="auto"/>
        <w:jc w:val="both"/>
        <w:rPr>
          <w:sz w:val="24"/>
          <w:szCs w:val="24"/>
          <w:lang w:val="nl-NL"/>
        </w:rPr>
      </w:pPr>
      <w:r w:rsidRPr="00574C85">
        <w:rPr>
          <w:sz w:val="24"/>
          <w:szCs w:val="24"/>
          <w:lang w:val="nl-NL"/>
        </w:rPr>
        <w:t>LOD2 (</w:t>
      </w:r>
      <w:hyperlink r:id="rId30" w:history="1">
        <w:r w:rsidRPr="00574C85">
          <w:rPr>
            <w:rStyle w:val="Hyperlink"/>
            <w:sz w:val="24"/>
            <w:szCs w:val="24"/>
            <w:lang w:val="nl-NL"/>
          </w:rPr>
          <w:t>http://lod2.eu/</w:t>
        </w:r>
      </w:hyperlink>
      <w:r w:rsidRPr="00574C85">
        <w:rPr>
          <w:sz w:val="24"/>
          <w:szCs w:val="24"/>
          <w:lang w:val="nl-NL"/>
        </w:rPr>
        <w:t>)</w:t>
      </w:r>
    </w:p>
    <w:p w:rsidR="007C1515" w:rsidRPr="00574C85" w:rsidRDefault="009C7C6F" w:rsidP="007C1515">
      <w:pPr>
        <w:pStyle w:val="Listenabsatz"/>
        <w:numPr>
          <w:ilvl w:val="0"/>
          <w:numId w:val="3"/>
        </w:numPr>
        <w:spacing w:before="100" w:beforeAutospacing="1" w:after="100" w:afterAutospacing="1" w:line="240" w:lineRule="auto"/>
        <w:jc w:val="both"/>
        <w:rPr>
          <w:sz w:val="24"/>
          <w:szCs w:val="24"/>
          <w:lang w:val="nl-NL"/>
        </w:rPr>
      </w:pPr>
      <w:r w:rsidRPr="00574C85">
        <w:rPr>
          <w:sz w:val="24"/>
          <w:szCs w:val="24"/>
          <w:lang w:val="nl-NL"/>
        </w:rPr>
        <w:t>BIG</w:t>
      </w:r>
      <w:r w:rsidR="009C717D" w:rsidRPr="00574C85">
        <w:rPr>
          <w:sz w:val="24"/>
          <w:szCs w:val="24"/>
          <w:lang w:val="nl-NL"/>
        </w:rPr>
        <w:t xml:space="preserve"> (</w:t>
      </w:r>
      <w:hyperlink r:id="rId31" w:history="1">
        <w:r w:rsidR="009C717D" w:rsidRPr="00574C85">
          <w:rPr>
            <w:rStyle w:val="Hyperlink"/>
            <w:sz w:val="24"/>
            <w:szCs w:val="24"/>
            <w:lang w:val="nl-NL"/>
          </w:rPr>
          <w:t>http://big-project.eu/</w:t>
        </w:r>
      </w:hyperlink>
      <w:r w:rsidR="007C1515" w:rsidRPr="00574C85">
        <w:rPr>
          <w:sz w:val="24"/>
          <w:szCs w:val="24"/>
          <w:lang w:val="nl-NL"/>
        </w:rPr>
        <w:t>)</w:t>
      </w:r>
    </w:p>
    <w:p w:rsidR="007C1515" w:rsidRPr="00574C85" w:rsidRDefault="009C7C6F" w:rsidP="007C1515">
      <w:pPr>
        <w:pStyle w:val="Listenabsatz"/>
        <w:numPr>
          <w:ilvl w:val="0"/>
          <w:numId w:val="3"/>
        </w:numPr>
        <w:spacing w:before="100" w:beforeAutospacing="1" w:after="100" w:afterAutospacing="1" w:line="240" w:lineRule="auto"/>
        <w:jc w:val="both"/>
        <w:rPr>
          <w:sz w:val="24"/>
          <w:szCs w:val="24"/>
          <w:lang w:val="nl-NL"/>
        </w:rPr>
      </w:pPr>
      <w:r w:rsidRPr="00574C85">
        <w:rPr>
          <w:sz w:val="24"/>
          <w:szCs w:val="24"/>
          <w:lang w:val="nl-NL"/>
        </w:rPr>
        <w:t>PlanetData</w:t>
      </w:r>
      <w:r w:rsidR="009C717D" w:rsidRPr="00574C85">
        <w:rPr>
          <w:sz w:val="24"/>
          <w:szCs w:val="24"/>
          <w:lang w:val="nl-NL"/>
        </w:rPr>
        <w:t xml:space="preserve"> (</w:t>
      </w:r>
      <w:hyperlink r:id="rId32" w:history="1">
        <w:r w:rsidR="009C717D" w:rsidRPr="00574C85">
          <w:rPr>
            <w:rStyle w:val="Hyperlink"/>
            <w:sz w:val="24"/>
            <w:szCs w:val="24"/>
            <w:lang w:val="nl-NL"/>
          </w:rPr>
          <w:t>http://planet-data.eu/</w:t>
        </w:r>
      </w:hyperlink>
      <w:r w:rsidR="007C1515" w:rsidRPr="00574C85">
        <w:rPr>
          <w:sz w:val="24"/>
          <w:szCs w:val="24"/>
          <w:lang w:val="nl-NL"/>
        </w:rPr>
        <w:t>)</w:t>
      </w:r>
    </w:p>
    <w:p w:rsidR="007C1515" w:rsidRPr="00574C85" w:rsidRDefault="007B3FCE" w:rsidP="007C1515">
      <w:pPr>
        <w:pStyle w:val="Listenabsatz"/>
        <w:numPr>
          <w:ilvl w:val="0"/>
          <w:numId w:val="3"/>
        </w:numPr>
        <w:spacing w:before="100" w:beforeAutospacing="1" w:after="100" w:afterAutospacing="1" w:line="240" w:lineRule="auto"/>
        <w:jc w:val="both"/>
        <w:rPr>
          <w:sz w:val="24"/>
          <w:szCs w:val="24"/>
          <w:lang w:val="nl-NL"/>
        </w:rPr>
      </w:pPr>
      <w:r w:rsidRPr="00574C85">
        <w:rPr>
          <w:sz w:val="24"/>
          <w:szCs w:val="24"/>
          <w:lang w:val="nl-NL"/>
        </w:rPr>
        <w:t>Optique</w:t>
      </w:r>
      <w:r w:rsidR="009C717D" w:rsidRPr="00574C85">
        <w:rPr>
          <w:sz w:val="24"/>
          <w:szCs w:val="24"/>
          <w:lang w:val="nl-NL"/>
        </w:rPr>
        <w:t xml:space="preserve"> (</w:t>
      </w:r>
      <w:hyperlink r:id="rId33" w:history="1">
        <w:r w:rsidR="009C717D" w:rsidRPr="00574C85">
          <w:rPr>
            <w:rStyle w:val="Hyperlink"/>
            <w:sz w:val="24"/>
            <w:szCs w:val="24"/>
            <w:lang w:val="nl-NL"/>
          </w:rPr>
          <w:t>http://www.optique-project.eu/</w:t>
        </w:r>
      </w:hyperlink>
      <w:r w:rsidR="007C1515" w:rsidRPr="00574C85">
        <w:rPr>
          <w:sz w:val="24"/>
          <w:szCs w:val="24"/>
          <w:lang w:val="nl-NL"/>
        </w:rPr>
        <w:t>)</w:t>
      </w:r>
    </w:p>
    <w:p w:rsidR="00B85723" w:rsidRPr="00574C85" w:rsidRDefault="00B85723" w:rsidP="00B85723">
      <w:pPr>
        <w:pStyle w:val="Listenabsatz"/>
        <w:numPr>
          <w:ilvl w:val="0"/>
          <w:numId w:val="3"/>
        </w:numPr>
        <w:spacing w:before="100" w:beforeAutospacing="1" w:after="100" w:afterAutospacing="1" w:line="240" w:lineRule="auto"/>
        <w:jc w:val="both"/>
        <w:rPr>
          <w:sz w:val="24"/>
          <w:szCs w:val="24"/>
          <w:lang w:val="nl-NL"/>
        </w:rPr>
      </w:pPr>
      <w:r w:rsidRPr="00574C85">
        <w:rPr>
          <w:sz w:val="24"/>
          <w:szCs w:val="24"/>
          <w:lang w:val="nl-NL"/>
        </w:rPr>
        <w:t>Euclid (</w:t>
      </w:r>
      <w:hyperlink r:id="rId34" w:history="1">
        <w:r w:rsidRPr="00574C85">
          <w:rPr>
            <w:rStyle w:val="Hyperlink"/>
            <w:sz w:val="24"/>
            <w:szCs w:val="24"/>
            <w:lang w:val="nl-NL"/>
          </w:rPr>
          <w:t>http://euclid-project.eu/</w:t>
        </w:r>
      </w:hyperlink>
      <w:r w:rsidRPr="00574C85">
        <w:rPr>
          <w:sz w:val="24"/>
          <w:szCs w:val="24"/>
          <w:lang w:val="nl-NL"/>
        </w:rPr>
        <w:t xml:space="preserve">) </w:t>
      </w:r>
    </w:p>
    <w:p w:rsidR="00B85723" w:rsidRPr="00574C85" w:rsidRDefault="00B85723" w:rsidP="00B85723">
      <w:pPr>
        <w:pStyle w:val="Listenabsatz"/>
        <w:numPr>
          <w:ilvl w:val="0"/>
          <w:numId w:val="3"/>
        </w:numPr>
        <w:spacing w:before="100" w:beforeAutospacing="1" w:after="100" w:afterAutospacing="1" w:line="240" w:lineRule="auto"/>
        <w:jc w:val="both"/>
        <w:rPr>
          <w:sz w:val="24"/>
          <w:szCs w:val="24"/>
          <w:lang w:val="nl-NL"/>
        </w:rPr>
      </w:pPr>
      <w:r w:rsidRPr="00574C85">
        <w:rPr>
          <w:sz w:val="24"/>
          <w:szCs w:val="24"/>
          <w:lang w:val="nl-NL"/>
        </w:rPr>
        <w:t>IQmulus (</w:t>
      </w:r>
      <w:hyperlink r:id="rId35" w:history="1">
        <w:r w:rsidRPr="00574C85">
          <w:rPr>
            <w:rStyle w:val="Hyperlink"/>
            <w:sz w:val="24"/>
            <w:szCs w:val="24"/>
            <w:lang w:val="nl-NL"/>
          </w:rPr>
          <w:t>http://www.iqmulus.eu/</w:t>
        </w:r>
      </w:hyperlink>
      <w:r w:rsidRPr="00574C85">
        <w:rPr>
          <w:sz w:val="24"/>
          <w:szCs w:val="24"/>
          <w:lang w:val="nl-NL"/>
        </w:rPr>
        <w:t xml:space="preserve">) </w:t>
      </w:r>
    </w:p>
    <w:p w:rsidR="00B85723" w:rsidRPr="00574C85" w:rsidRDefault="00B85723" w:rsidP="00B85723">
      <w:pPr>
        <w:pStyle w:val="Listenabsatz"/>
        <w:numPr>
          <w:ilvl w:val="0"/>
          <w:numId w:val="3"/>
        </w:numPr>
        <w:spacing w:before="100" w:beforeAutospacing="1" w:after="100" w:afterAutospacing="1" w:line="240" w:lineRule="auto"/>
        <w:jc w:val="both"/>
        <w:rPr>
          <w:sz w:val="24"/>
          <w:szCs w:val="24"/>
          <w:lang w:val="nl-NL"/>
        </w:rPr>
      </w:pPr>
      <w:r w:rsidRPr="00574C85">
        <w:rPr>
          <w:sz w:val="24"/>
          <w:szCs w:val="24"/>
          <w:lang w:val="nl-NL"/>
        </w:rPr>
        <w:t>vistaTV (</w:t>
      </w:r>
      <w:hyperlink r:id="rId36" w:history="1">
        <w:r w:rsidRPr="00574C85">
          <w:rPr>
            <w:rStyle w:val="Hyperlink"/>
            <w:sz w:val="24"/>
            <w:szCs w:val="24"/>
            <w:lang w:val="nl-NL"/>
          </w:rPr>
          <w:t>http://vista-tv.eu/</w:t>
        </w:r>
      </w:hyperlink>
      <w:r w:rsidRPr="00574C85">
        <w:rPr>
          <w:sz w:val="24"/>
          <w:szCs w:val="24"/>
          <w:lang w:val="nl-NL"/>
        </w:rPr>
        <w:t xml:space="preserve">) </w:t>
      </w:r>
    </w:p>
    <w:p w:rsidR="00605208" w:rsidRPr="00574C85" w:rsidRDefault="00605208" w:rsidP="00605208">
      <w:pPr>
        <w:pStyle w:val="Listenabsatz"/>
        <w:numPr>
          <w:ilvl w:val="0"/>
          <w:numId w:val="3"/>
        </w:numPr>
        <w:spacing w:before="100" w:beforeAutospacing="1" w:after="100" w:afterAutospacing="1" w:line="240" w:lineRule="auto"/>
        <w:jc w:val="both"/>
        <w:rPr>
          <w:sz w:val="24"/>
          <w:szCs w:val="24"/>
          <w:lang w:val="nl-NL"/>
        </w:rPr>
      </w:pPr>
      <w:r w:rsidRPr="00574C85">
        <w:rPr>
          <w:sz w:val="24"/>
          <w:szCs w:val="24"/>
          <w:lang w:val="nl-NL"/>
        </w:rPr>
        <w:t>PublicaMundi (</w:t>
      </w:r>
      <w:hyperlink r:id="rId37" w:history="1">
        <w:r w:rsidRPr="00574C85">
          <w:rPr>
            <w:rStyle w:val="Hyperlink"/>
            <w:sz w:val="24"/>
            <w:szCs w:val="24"/>
            <w:lang w:val="nl-NL"/>
          </w:rPr>
          <w:t>http://bit.ly/16Zeqak</w:t>
        </w:r>
      </w:hyperlink>
      <w:r w:rsidRPr="00574C85">
        <w:rPr>
          <w:sz w:val="24"/>
          <w:szCs w:val="24"/>
          <w:lang w:val="nl-NL"/>
        </w:rPr>
        <w:t xml:space="preserve">) </w:t>
      </w:r>
    </w:p>
    <w:p w:rsidR="00605208" w:rsidRPr="00574C85" w:rsidRDefault="00605208" w:rsidP="00605208">
      <w:pPr>
        <w:pStyle w:val="Listenabsatz"/>
        <w:numPr>
          <w:ilvl w:val="0"/>
          <w:numId w:val="3"/>
        </w:numPr>
        <w:spacing w:before="100" w:beforeAutospacing="1" w:after="100" w:afterAutospacing="1" w:line="240" w:lineRule="auto"/>
        <w:jc w:val="both"/>
        <w:rPr>
          <w:sz w:val="24"/>
          <w:szCs w:val="24"/>
          <w:lang w:val="nl-NL"/>
        </w:rPr>
      </w:pPr>
      <w:r w:rsidRPr="00574C85">
        <w:rPr>
          <w:sz w:val="24"/>
          <w:szCs w:val="24"/>
          <w:lang w:val="nl-NL"/>
        </w:rPr>
        <w:t>SemGrow (</w:t>
      </w:r>
      <w:hyperlink r:id="rId38" w:history="1">
        <w:r w:rsidRPr="00574C85">
          <w:rPr>
            <w:rStyle w:val="Hyperlink"/>
            <w:sz w:val="24"/>
            <w:szCs w:val="24"/>
            <w:lang w:val="nl-NL"/>
          </w:rPr>
          <w:t>http://www.semagrow.eu/</w:t>
        </w:r>
      </w:hyperlink>
      <w:r w:rsidRPr="00574C85">
        <w:rPr>
          <w:sz w:val="24"/>
          <w:szCs w:val="24"/>
          <w:lang w:val="nl-NL"/>
        </w:rPr>
        <w:t xml:space="preserve">) </w:t>
      </w:r>
    </w:p>
    <w:p w:rsidR="00B85723" w:rsidRPr="00574C85" w:rsidRDefault="00B85723" w:rsidP="007C1515">
      <w:pPr>
        <w:pStyle w:val="Listenabsatz"/>
        <w:numPr>
          <w:ilvl w:val="0"/>
          <w:numId w:val="3"/>
        </w:numPr>
        <w:spacing w:before="100" w:beforeAutospacing="1" w:after="100" w:afterAutospacing="1" w:line="240" w:lineRule="auto"/>
        <w:jc w:val="both"/>
        <w:rPr>
          <w:sz w:val="24"/>
          <w:szCs w:val="24"/>
          <w:lang w:val="nl-NL"/>
        </w:rPr>
      </w:pPr>
      <w:r w:rsidRPr="00574C85">
        <w:rPr>
          <w:sz w:val="24"/>
          <w:szCs w:val="24"/>
          <w:lang w:val="nl-NL"/>
        </w:rPr>
        <w:t>LEO</w:t>
      </w:r>
      <w:r w:rsidR="003F4766" w:rsidRPr="00574C85">
        <w:rPr>
          <w:sz w:val="24"/>
          <w:szCs w:val="24"/>
          <w:lang w:val="nl-NL"/>
        </w:rPr>
        <w:t xml:space="preserve"> </w:t>
      </w:r>
      <w:r w:rsidR="003F4766" w:rsidRPr="00574C85">
        <w:rPr>
          <w:lang w:val="nl-NL"/>
        </w:rPr>
        <w:t>(</w:t>
      </w:r>
      <w:hyperlink r:id="rId39" w:history="1">
        <w:r w:rsidR="003F4766" w:rsidRPr="00574C85">
          <w:rPr>
            <w:rStyle w:val="Hyperlink"/>
            <w:lang w:val="nl-NL"/>
          </w:rPr>
          <w:t>http://cordis.europa.eu/projects/rcn/110225_en.html</w:t>
        </w:r>
      </w:hyperlink>
      <w:r w:rsidR="003F4766" w:rsidRPr="00574C85">
        <w:rPr>
          <w:lang w:val="nl-NL"/>
        </w:rPr>
        <w:t>)</w:t>
      </w:r>
    </w:p>
    <w:p w:rsidR="00B85723" w:rsidRPr="00574C85" w:rsidRDefault="00B85723" w:rsidP="007C1515">
      <w:pPr>
        <w:pStyle w:val="Listenabsatz"/>
        <w:numPr>
          <w:ilvl w:val="0"/>
          <w:numId w:val="3"/>
        </w:numPr>
        <w:spacing w:before="100" w:beforeAutospacing="1" w:after="100" w:afterAutospacing="1" w:line="240" w:lineRule="auto"/>
        <w:jc w:val="both"/>
        <w:rPr>
          <w:sz w:val="24"/>
          <w:szCs w:val="24"/>
          <w:lang w:val="nl-NL"/>
        </w:rPr>
      </w:pPr>
      <w:r w:rsidRPr="00574C85">
        <w:rPr>
          <w:sz w:val="24"/>
          <w:szCs w:val="24"/>
          <w:lang w:val="nl-NL"/>
        </w:rPr>
        <w:t>OpenDataMonitor</w:t>
      </w:r>
      <w:r w:rsidR="00605208" w:rsidRPr="00574C85">
        <w:rPr>
          <w:sz w:val="24"/>
          <w:szCs w:val="24"/>
          <w:lang w:val="nl-NL"/>
        </w:rPr>
        <w:t xml:space="preserve"> </w:t>
      </w:r>
      <w:r w:rsidR="003F4766" w:rsidRPr="00574C85">
        <w:rPr>
          <w:lang w:val="nl-NL"/>
        </w:rPr>
        <w:t>(</w:t>
      </w:r>
      <w:hyperlink r:id="rId40" w:history="1">
        <w:r w:rsidR="003F4766" w:rsidRPr="00574C85">
          <w:rPr>
            <w:rStyle w:val="Hyperlink"/>
            <w:lang w:val="nl-NL"/>
          </w:rPr>
          <w:t>http://cordis.europa.eu/projects/rcn/110761_en.html</w:t>
        </w:r>
      </w:hyperlink>
      <w:r w:rsidR="003F4766" w:rsidRPr="00574C85">
        <w:rPr>
          <w:lang w:val="nl-NL"/>
        </w:rPr>
        <w:t>) and</w:t>
      </w:r>
    </w:p>
    <w:p w:rsidR="00B85723" w:rsidRPr="00574C85" w:rsidRDefault="00B85723" w:rsidP="007C1515">
      <w:pPr>
        <w:pStyle w:val="Listenabsatz"/>
        <w:numPr>
          <w:ilvl w:val="0"/>
          <w:numId w:val="3"/>
        </w:numPr>
        <w:spacing w:before="100" w:beforeAutospacing="1" w:after="100" w:afterAutospacing="1" w:line="240" w:lineRule="auto"/>
        <w:jc w:val="both"/>
        <w:rPr>
          <w:sz w:val="24"/>
          <w:szCs w:val="24"/>
          <w:lang w:val="nl-NL"/>
        </w:rPr>
      </w:pPr>
      <w:r w:rsidRPr="00574C85">
        <w:rPr>
          <w:sz w:val="24"/>
          <w:szCs w:val="24"/>
          <w:lang w:val="nl-NL"/>
        </w:rPr>
        <w:t>LIDER</w:t>
      </w:r>
    </w:p>
    <w:p w:rsidR="00B85723" w:rsidRPr="00574C85" w:rsidRDefault="00B85723" w:rsidP="007C1515">
      <w:pPr>
        <w:pStyle w:val="Listenabsatz"/>
        <w:numPr>
          <w:ilvl w:val="0"/>
          <w:numId w:val="3"/>
        </w:numPr>
        <w:spacing w:before="100" w:beforeAutospacing="1" w:after="100" w:afterAutospacing="1" w:line="240" w:lineRule="auto"/>
        <w:jc w:val="both"/>
        <w:rPr>
          <w:sz w:val="24"/>
          <w:szCs w:val="24"/>
          <w:lang w:val="nl-NL"/>
        </w:rPr>
      </w:pPr>
      <w:r w:rsidRPr="00574C85">
        <w:rPr>
          <w:sz w:val="24"/>
          <w:szCs w:val="24"/>
          <w:lang w:val="nl-NL"/>
        </w:rPr>
        <w:t>… more EDF2014 organising projects / partners coming soon.</w:t>
      </w:r>
    </w:p>
    <w:p w:rsidR="009C7C6F" w:rsidRPr="00574C85" w:rsidRDefault="009C7C6F" w:rsidP="00B42571">
      <w:pPr>
        <w:spacing w:before="100" w:beforeAutospacing="1" w:after="100" w:afterAutospacing="1" w:line="240" w:lineRule="auto"/>
        <w:rPr>
          <w:sz w:val="24"/>
          <w:szCs w:val="24"/>
          <w:lang w:val="nl-NL"/>
        </w:rPr>
      </w:pPr>
      <w:r w:rsidRPr="00574C85">
        <w:rPr>
          <w:sz w:val="24"/>
          <w:szCs w:val="24"/>
          <w:lang w:val="nl-NL"/>
        </w:rPr>
        <w:t>If you have any questions, feel free to</w:t>
      </w:r>
      <w:r w:rsidR="008672C7" w:rsidRPr="00574C85">
        <w:rPr>
          <w:sz w:val="24"/>
          <w:szCs w:val="24"/>
          <w:lang w:val="nl-NL"/>
        </w:rPr>
        <w:t xml:space="preserve"> </w:t>
      </w:r>
      <w:hyperlink r:id="rId41" w:history="1">
        <w:r w:rsidR="008672C7" w:rsidRPr="00574C85">
          <w:rPr>
            <w:rStyle w:val="Hyperlink"/>
            <w:sz w:val="24"/>
            <w:szCs w:val="24"/>
            <w:lang w:val="nl-NL"/>
          </w:rPr>
          <w:t>contact us</w:t>
        </w:r>
        <w:r w:rsidRPr="00574C85">
          <w:rPr>
            <w:rStyle w:val="Hyperlink"/>
            <w:sz w:val="24"/>
            <w:szCs w:val="24"/>
            <w:lang w:val="nl-NL"/>
          </w:rPr>
          <w:t> </w:t>
        </w:r>
      </w:hyperlink>
      <w:r w:rsidRPr="00574C85">
        <w:rPr>
          <w:sz w:val="24"/>
          <w:szCs w:val="24"/>
          <w:lang w:val="nl-NL"/>
        </w:rPr>
        <w:t>and we will follow-up with you.</w:t>
      </w:r>
    </w:p>
    <w:p w:rsidR="006960B7" w:rsidRPr="00574C85" w:rsidRDefault="006960B7" w:rsidP="00B42571">
      <w:pPr>
        <w:spacing w:before="100" w:beforeAutospacing="1" w:after="100" w:afterAutospacing="1" w:line="240" w:lineRule="auto"/>
        <w:rPr>
          <w:rFonts w:eastAsia="Times New Roman" w:cstheme="minorHAnsi"/>
          <w:b/>
          <w:sz w:val="24"/>
          <w:szCs w:val="24"/>
          <w:lang w:val="nl-NL"/>
        </w:rPr>
      </w:pPr>
      <w:r w:rsidRPr="00574C85">
        <w:rPr>
          <w:rFonts w:eastAsia="Times New Roman" w:cstheme="minorHAnsi"/>
          <w:b/>
          <w:sz w:val="24"/>
          <w:szCs w:val="24"/>
          <w:lang w:val="nl-NL"/>
        </w:rPr>
        <w:t>The EDF201</w:t>
      </w:r>
      <w:r w:rsidR="00D16819" w:rsidRPr="00574C85">
        <w:rPr>
          <w:rFonts w:eastAsia="Times New Roman" w:cstheme="minorHAnsi"/>
          <w:b/>
          <w:sz w:val="24"/>
          <w:szCs w:val="24"/>
          <w:lang w:val="nl-NL"/>
        </w:rPr>
        <w:t>4</w:t>
      </w:r>
      <w:r w:rsidRPr="00574C85">
        <w:rPr>
          <w:rFonts w:eastAsia="Times New Roman" w:cstheme="minorHAnsi"/>
          <w:b/>
          <w:sz w:val="24"/>
          <w:szCs w:val="24"/>
          <w:lang w:val="nl-NL"/>
        </w:rPr>
        <w:t xml:space="preserve"> conference team is looking forward to meeting you in </w:t>
      </w:r>
      <w:r w:rsidR="00D16819" w:rsidRPr="00574C85">
        <w:rPr>
          <w:rFonts w:eastAsia="Times New Roman" w:cstheme="minorHAnsi"/>
          <w:b/>
          <w:sz w:val="24"/>
          <w:szCs w:val="24"/>
          <w:lang w:val="nl-NL"/>
        </w:rPr>
        <w:t>Athens</w:t>
      </w:r>
      <w:r w:rsidR="009C7C6F" w:rsidRPr="00574C85">
        <w:rPr>
          <w:rFonts w:eastAsia="Times New Roman" w:cstheme="minorHAnsi"/>
          <w:b/>
          <w:sz w:val="24"/>
          <w:szCs w:val="24"/>
          <w:lang w:val="nl-NL"/>
        </w:rPr>
        <w:t xml:space="preserve">, </w:t>
      </w:r>
      <w:r w:rsidR="00D16819" w:rsidRPr="00574C85">
        <w:rPr>
          <w:rFonts w:eastAsia="Times New Roman" w:cstheme="minorHAnsi"/>
          <w:b/>
          <w:sz w:val="24"/>
          <w:szCs w:val="24"/>
          <w:lang w:val="nl-NL"/>
        </w:rPr>
        <w:t xml:space="preserve">Greece </w:t>
      </w:r>
      <w:r w:rsidRPr="00574C85">
        <w:rPr>
          <w:rFonts w:eastAsia="Times New Roman" w:cstheme="minorHAnsi"/>
          <w:b/>
          <w:sz w:val="24"/>
          <w:szCs w:val="24"/>
          <w:lang w:val="nl-NL"/>
        </w:rPr>
        <w:t xml:space="preserve">in </w:t>
      </w:r>
      <w:r w:rsidR="00D16819" w:rsidRPr="00574C85">
        <w:rPr>
          <w:rFonts w:eastAsia="Times New Roman" w:cstheme="minorHAnsi"/>
          <w:b/>
          <w:sz w:val="24"/>
          <w:szCs w:val="24"/>
          <w:lang w:val="nl-NL"/>
        </w:rPr>
        <w:t>March</w:t>
      </w:r>
      <w:r w:rsidRPr="00574C85">
        <w:rPr>
          <w:rFonts w:eastAsia="Times New Roman" w:cstheme="minorHAnsi"/>
          <w:b/>
          <w:sz w:val="24"/>
          <w:szCs w:val="24"/>
          <w:lang w:val="nl-NL"/>
        </w:rPr>
        <w:t>!</w:t>
      </w:r>
    </w:p>
    <w:p w:rsidR="00C91B1F" w:rsidRPr="00574C85" w:rsidRDefault="00C91B1F" w:rsidP="00B855B1">
      <w:pPr>
        <w:spacing w:before="100" w:beforeAutospacing="1" w:after="100" w:afterAutospacing="1" w:line="240" w:lineRule="auto"/>
        <w:rPr>
          <w:rFonts w:eastAsia="Times New Roman" w:cstheme="minorHAnsi"/>
          <w:sz w:val="28"/>
          <w:szCs w:val="28"/>
          <w:lang w:val="nl-NL"/>
        </w:rPr>
      </w:pPr>
    </w:p>
    <w:p w:rsidR="00C91B1F" w:rsidRPr="00574C85" w:rsidRDefault="00C91B1F">
      <w:pPr>
        <w:spacing w:before="100" w:beforeAutospacing="1" w:after="100" w:afterAutospacing="1" w:line="240" w:lineRule="auto"/>
        <w:rPr>
          <w:rFonts w:eastAsia="Times New Roman" w:cstheme="minorHAnsi"/>
          <w:sz w:val="24"/>
          <w:szCs w:val="24"/>
          <w:lang w:val="nl-NL"/>
        </w:rPr>
      </w:pPr>
    </w:p>
    <w:p w:rsidR="00825FB2" w:rsidRPr="00574C85" w:rsidRDefault="00825FB2">
      <w:pPr>
        <w:rPr>
          <w:rFonts w:cstheme="minorHAnsi"/>
          <w:sz w:val="24"/>
          <w:szCs w:val="24"/>
          <w:lang w:val="nl-NL"/>
        </w:rPr>
      </w:pPr>
    </w:p>
    <w:p w:rsidR="00484B65" w:rsidRPr="00574C85" w:rsidRDefault="00484B65">
      <w:pPr>
        <w:rPr>
          <w:rFonts w:cstheme="minorHAnsi"/>
          <w:sz w:val="24"/>
          <w:szCs w:val="24"/>
          <w:lang w:val="nl-NL"/>
        </w:rPr>
      </w:pPr>
    </w:p>
    <w:p w:rsidR="00484B65" w:rsidRPr="00574C85" w:rsidRDefault="00484B65">
      <w:pPr>
        <w:rPr>
          <w:rFonts w:cstheme="minorHAnsi"/>
          <w:sz w:val="24"/>
          <w:szCs w:val="24"/>
          <w:lang w:val="nl-NL"/>
        </w:rPr>
      </w:pPr>
    </w:p>
    <w:sectPr w:rsidR="00484B65" w:rsidRPr="00574C85" w:rsidSect="00BA6678">
      <w:headerReference w:type="default" r:id="rId42"/>
      <w:footerReference w:type="default" r:id="rId43"/>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F55" w:rsidRDefault="006A7F55" w:rsidP="009C717D">
      <w:pPr>
        <w:spacing w:after="0" w:line="240" w:lineRule="auto"/>
      </w:pPr>
      <w:r>
        <w:separator/>
      </w:r>
    </w:p>
  </w:endnote>
  <w:endnote w:type="continuationSeparator" w:id="0">
    <w:p w:rsidR="006A7F55" w:rsidRDefault="006A7F55" w:rsidP="009C7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4841"/>
      <w:docPartObj>
        <w:docPartGallery w:val="Page Numbers (Bottom of Page)"/>
        <w:docPartUnique/>
      </w:docPartObj>
    </w:sdtPr>
    <w:sdtEndPr/>
    <w:sdtContent>
      <w:p w:rsidR="00260AD9" w:rsidRDefault="00260AD9">
        <w:pPr>
          <w:pStyle w:val="Fuzeile"/>
          <w:jc w:val="right"/>
        </w:pPr>
        <w:r w:rsidRPr="009C717D">
          <w:rPr>
            <w:sz w:val="20"/>
            <w:szCs w:val="20"/>
          </w:rPr>
          <w:fldChar w:fldCharType="begin"/>
        </w:r>
        <w:r w:rsidRPr="009C717D">
          <w:rPr>
            <w:sz w:val="20"/>
            <w:szCs w:val="20"/>
          </w:rPr>
          <w:instrText xml:space="preserve"> PAGE   \* MERGEFORMAT </w:instrText>
        </w:r>
        <w:r w:rsidRPr="009C717D">
          <w:rPr>
            <w:sz w:val="20"/>
            <w:szCs w:val="20"/>
          </w:rPr>
          <w:fldChar w:fldCharType="separate"/>
        </w:r>
        <w:r w:rsidR="006C4533">
          <w:rPr>
            <w:noProof/>
            <w:sz w:val="20"/>
            <w:szCs w:val="20"/>
          </w:rPr>
          <w:t>4</w:t>
        </w:r>
        <w:r w:rsidRPr="009C717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F55" w:rsidRDefault="006A7F55" w:rsidP="009C717D">
      <w:pPr>
        <w:spacing w:after="0" w:line="240" w:lineRule="auto"/>
      </w:pPr>
      <w:r>
        <w:separator/>
      </w:r>
    </w:p>
  </w:footnote>
  <w:footnote w:type="continuationSeparator" w:id="0">
    <w:p w:rsidR="006A7F55" w:rsidRDefault="006A7F55" w:rsidP="009C7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AD9" w:rsidRPr="00B42571" w:rsidRDefault="00260AD9" w:rsidP="00B42571">
    <w:pPr>
      <w:pStyle w:val="Fuzeile"/>
      <w:jc w:val="right"/>
      <w:rPr>
        <w:sz w:val="18"/>
        <w:szCs w:val="18"/>
      </w:rPr>
    </w:pPr>
    <w:r w:rsidRPr="00B42571">
      <w:rPr>
        <w:sz w:val="18"/>
        <w:szCs w:val="18"/>
      </w:rPr>
      <w:t>EDF201</w:t>
    </w:r>
    <w:r>
      <w:rPr>
        <w:sz w:val="18"/>
        <w:szCs w:val="18"/>
      </w:rPr>
      <w:t>4</w:t>
    </w:r>
    <w:r w:rsidRPr="00B42571">
      <w:rPr>
        <w:sz w:val="18"/>
        <w:szCs w:val="18"/>
      </w:rPr>
      <w:t xml:space="preserve"> – http://201</w:t>
    </w:r>
    <w:r>
      <w:rPr>
        <w:sz w:val="18"/>
        <w:szCs w:val="18"/>
      </w:rPr>
      <w:t>4</w:t>
    </w:r>
    <w:r w:rsidRPr="00B42571">
      <w:rPr>
        <w:sz w:val="18"/>
        <w:szCs w:val="18"/>
      </w:rPr>
      <w:t>.data-forum.eu</w:t>
    </w:r>
  </w:p>
  <w:p w:rsidR="00260AD9" w:rsidRDefault="00260AD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F2661"/>
    <w:multiLevelType w:val="hybridMultilevel"/>
    <w:tmpl w:val="2522C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CA27F74"/>
    <w:multiLevelType w:val="hybridMultilevel"/>
    <w:tmpl w:val="3398C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A26155F"/>
    <w:multiLevelType w:val="hybridMultilevel"/>
    <w:tmpl w:val="1A3855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4491372E"/>
    <w:multiLevelType w:val="hybridMultilevel"/>
    <w:tmpl w:val="3FB8C9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538279B2"/>
    <w:multiLevelType w:val="hybridMultilevel"/>
    <w:tmpl w:val="F9EC5F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7A1972D9"/>
    <w:multiLevelType w:val="multilevel"/>
    <w:tmpl w:val="A4D86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A77A69"/>
    <w:multiLevelType w:val="hybridMultilevel"/>
    <w:tmpl w:val="D25238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7F6E7B34"/>
    <w:multiLevelType w:val="hybridMultilevel"/>
    <w:tmpl w:val="8F80C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5"/>
  </w:num>
  <w:num w:numId="5">
    <w:abstractNumId w:val="0"/>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B7"/>
    <w:rsid w:val="0001021F"/>
    <w:rsid w:val="0001430C"/>
    <w:rsid w:val="0003158C"/>
    <w:rsid w:val="0003426C"/>
    <w:rsid w:val="000454A3"/>
    <w:rsid w:val="00045D4A"/>
    <w:rsid w:val="0006468C"/>
    <w:rsid w:val="000972E3"/>
    <w:rsid w:val="000A0E5B"/>
    <w:rsid w:val="000C73DC"/>
    <w:rsid w:val="000D2FD9"/>
    <w:rsid w:val="000E3120"/>
    <w:rsid w:val="000F2DF3"/>
    <w:rsid w:val="00104150"/>
    <w:rsid w:val="00130283"/>
    <w:rsid w:val="001473AD"/>
    <w:rsid w:val="00165772"/>
    <w:rsid w:val="00166E68"/>
    <w:rsid w:val="00175247"/>
    <w:rsid w:val="00191D80"/>
    <w:rsid w:val="001A00D8"/>
    <w:rsid w:val="001D1B0D"/>
    <w:rsid w:val="001E2985"/>
    <w:rsid w:val="001E7B28"/>
    <w:rsid w:val="0020021F"/>
    <w:rsid w:val="00204589"/>
    <w:rsid w:val="0022181C"/>
    <w:rsid w:val="00230231"/>
    <w:rsid w:val="00260AD9"/>
    <w:rsid w:val="00275B26"/>
    <w:rsid w:val="002A5A84"/>
    <w:rsid w:val="002D46E5"/>
    <w:rsid w:val="002D602C"/>
    <w:rsid w:val="002E0E95"/>
    <w:rsid w:val="002F4AB4"/>
    <w:rsid w:val="00336DF9"/>
    <w:rsid w:val="00370A45"/>
    <w:rsid w:val="00390C47"/>
    <w:rsid w:val="00392363"/>
    <w:rsid w:val="003F4766"/>
    <w:rsid w:val="00443971"/>
    <w:rsid w:val="00453187"/>
    <w:rsid w:val="00476A61"/>
    <w:rsid w:val="00484B65"/>
    <w:rsid w:val="004A0BE8"/>
    <w:rsid w:val="004A5ECB"/>
    <w:rsid w:val="004C4963"/>
    <w:rsid w:val="00503DB3"/>
    <w:rsid w:val="005045E6"/>
    <w:rsid w:val="005506F7"/>
    <w:rsid w:val="00567A8A"/>
    <w:rsid w:val="00574C85"/>
    <w:rsid w:val="00590AEB"/>
    <w:rsid w:val="005C3C74"/>
    <w:rsid w:val="005D4876"/>
    <w:rsid w:val="005E7823"/>
    <w:rsid w:val="005E7AB3"/>
    <w:rsid w:val="00605208"/>
    <w:rsid w:val="00624A20"/>
    <w:rsid w:val="00647D2A"/>
    <w:rsid w:val="00650164"/>
    <w:rsid w:val="006664DF"/>
    <w:rsid w:val="0067745C"/>
    <w:rsid w:val="006960B7"/>
    <w:rsid w:val="006A6064"/>
    <w:rsid w:val="006A7F55"/>
    <w:rsid w:val="006B1A4F"/>
    <w:rsid w:val="006C4533"/>
    <w:rsid w:val="006D193A"/>
    <w:rsid w:val="00707F36"/>
    <w:rsid w:val="00713555"/>
    <w:rsid w:val="007329BA"/>
    <w:rsid w:val="00755BC6"/>
    <w:rsid w:val="007A0767"/>
    <w:rsid w:val="007B3FCE"/>
    <w:rsid w:val="007C1515"/>
    <w:rsid w:val="007C7EDF"/>
    <w:rsid w:val="007D5FAF"/>
    <w:rsid w:val="00806BA7"/>
    <w:rsid w:val="008236E8"/>
    <w:rsid w:val="00825FB2"/>
    <w:rsid w:val="008469FD"/>
    <w:rsid w:val="00852955"/>
    <w:rsid w:val="008672C7"/>
    <w:rsid w:val="0086773A"/>
    <w:rsid w:val="008A7DF2"/>
    <w:rsid w:val="009171AA"/>
    <w:rsid w:val="00937BB8"/>
    <w:rsid w:val="00945156"/>
    <w:rsid w:val="00987CB0"/>
    <w:rsid w:val="00991A49"/>
    <w:rsid w:val="009A56D7"/>
    <w:rsid w:val="009C717D"/>
    <w:rsid w:val="009C7C6F"/>
    <w:rsid w:val="009E36E0"/>
    <w:rsid w:val="009E5EFB"/>
    <w:rsid w:val="00A23882"/>
    <w:rsid w:val="00A61674"/>
    <w:rsid w:val="00A66830"/>
    <w:rsid w:val="00AA3C08"/>
    <w:rsid w:val="00AC36B6"/>
    <w:rsid w:val="00AF230C"/>
    <w:rsid w:val="00AF6521"/>
    <w:rsid w:val="00B01F43"/>
    <w:rsid w:val="00B42571"/>
    <w:rsid w:val="00B43339"/>
    <w:rsid w:val="00B54421"/>
    <w:rsid w:val="00B566EA"/>
    <w:rsid w:val="00B77381"/>
    <w:rsid w:val="00B80F67"/>
    <w:rsid w:val="00B82712"/>
    <w:rsid w:val="00B85071"/>
    <w:rsid w:val="00B855B1"/>
    <w:rsid w:val="00B85723"/>
    <w:rsid w:val="00B900CA"/>
    <w:rsid w:val="00BA2998"/>
    <w:rsid w:val="00BA6678"/>
    <w:rsid w:val="00BD0917"/>
    <w:rsid w:val="00BD1631"/>
    <w:rsid w:val="00BE47AD"/>
    <w:rsid w:val="00C03B7D"/>
    <w:rsid w:val="00C347C8"/>
    <w:rsid w:val="00C4607B"/>
    <w:rsid w:val="00C620D1"/>
    <w:rsid w:val="00C735C3"/>
    <w:rsid w:val="00C82E4F"/>
    <w:rsid w:val="00C8465C"/>
    <w:rsid w:val="00C91272"/>
    <w:rsid w:val="00C91B1F"/>
    <w:rsid w:val="00CA548A"/>
    <w:rsid w:val="00CC3709"/>
    <w:rsid w:val="00CC727C"/>
    <w:rsid w:val="00CD43BF"/>
    <w:rsid w:val="00CF19CB"/>
    <w:rsid w:val="00D0336A"/>
    <w:rsid w:val="00D10BC9"/>
    <w:rsid w:val="00D16819"/>
    <w:rsid w:val="00D6046E"/>
    <w:rsid w:val="00D719D6"/>
    <w:rsid w:val="00DB667F"/>
    <w:rsid w:val="00DB75F0"/>
    <w:rsid w:val="00DC6D27"/>
    <w:rsid w:val="00DE6C70"/>
    <w:rsid w:val="00E02348"/>
    <w:rsid w:val="00E03206"/>
    <w:rsid w:val="00E16558"/>
    <w:rsid w:val="00E4200C"/>
    <w:rsid w:val="00E42F23"/>
    <w:rsid w:val="00E55821"/>
    <w:rsid w:val="00E570E8"/>
    <w:rsid w:val="00E71C70"/>
    <w:rsid w:val="00E76769"/>
    <w:rsid w:val="00E93F77"/>
    <w:rsid w:val="00EA35F5"/>
    <w:rsid w:val="00EB2EC7"/>
    <w:rsid w:val="00EC0512"/>
    <w:rsid w:val="00ED7E72"/>
    <w:rsid w:val="00EE25C3"/>
    <w:rsid w:val="00F14915"/>
    <w:rsid w:val="00F25E21"/>
    <w:rsid w:val="00F27AF8"/>
    <w:rsid w:val="00F30D24"/>
    <w:rsid w:val="00F6131F"/>
    <w:rsid w:val="00F70608"/>
    <w:rsid w:val="00F835DC"/>
    <w:rsid w:val="00F95DD7"/>
    <w:rsid w:val="00FE4EBD"/>
    <w:rsid w:val="00FE75F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60B7"/>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6960B7"/>
    <w:rPr>
      <w:rFonts w:ascii="Times New Roman" w:eastAsia="Times New Roman" w:hAnsi="Times New Roman" w:cs="Times New Roman"/>
      <w:b/>
      <w:bCs/>
      <w:sz w:val="36"/>
      <w:szCs w:val="36"/>
    </w:rPr>
  </w:style>
  <w:style w:type="paragraph" w:styleId="StandardWeb">
    <w:name w:val="Normal (Web)"/>
    <w:basedOn w:val="Standard"/>
    <w:uiPriority w:val="99"/>
    <w:semiHidden/>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Absatz-Standardschriftart"/>
    <w:rsid w:val="006960B7"/>
  </w:style>
  <w:style w:type="character" w:styleId="Hyperlink">
    <w:name w:val="Hyperlink"/>
    <w:basedOn w:val="Absatz-Standardschriftart"/>
    <w:uiPriority w:val="99"/>
    <w:unhideWhenUsed/>
    <w:rsid w:val="006960B7"/>
    <w:rPr>
      <w:color w:val="0000FF"/>
      <w:u w:val="single"/>
    </w:rPr>
  </w:style>
  <w:style w:type="character" w:customStyle="1" w:styleId="mw-headline">
    <w:name w:val="mw-headline"/>
    <w:basedOn w:val="Absatz-Standardschriftart"/>
    <w:rsid w:val="006960B7"/>
  </w:style>
  <w:style w:type="paragraph" w:styleId="HTMLVorformatiert">
    <w:name w:val="HTML Preformatted"/>
    <w:basedOn w:val="Standard"/>
    <w:link w:val="HTMLVorformatiertZchn"/>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6960B7"/>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E0320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03206"/>
    <w:rPr>
      <w:rFonts w:ascii="Lucida Grande" w:hAnsi="Lucida Grande"/>
      <w:sz w:val="18"/>
      <w:szCs w:val="18"/>
    </w:rPr>
  </w:style>
  <w:style w:type="character" w:styleId="Kommentarzeichen">
    <w:name w:val="annotation reference"/>
    <w:basedOn w:val="Absatz-Standardschriftart"/>
    <w:uiPriority w:val="99"/>
    <w:semiHidden/>
    <w:unhideWhenUsed/>
    <w:rsid w:val="00476A61"/>
    <w:rPr>
      <w:sz w:val="18"/>
      <w:szCs w:val="18"/>
    </w:rPr>
  </w:style>
  <w:style w:type="paragraph" w:styleId="Kommentartext">
    <w:name w:val="annotation text"/>
    <w:basedOn w:val="Standard"/>
    <w:link w:val="KommentartextZchn"/>
    <w:uiPriority w:val="99"/>
    <w:unhideWhenUsed/>
    <w:rsid w:val="00476A61"/>
    <w:pPr>
      <w:spacing w:line="240" w:lineRule="auto"/>
    </w:pPr>
    <w:rPr>
      <w:sz w:val="24"/>
      <w:szCs w:val="24"/>
    </w:rPr>
  </w:style>
  <w:style w:type="character" w:customStyle="1" w:styleId="KommentartextZchn">
    <w:name w:val="Kommentartext Zchn"/>
    <w:basedOn w:val="Absatz-Standardschriftart"/>
    <w:link w:val="Kommentartext"/>
    <w:uiPriority w:val="99"/>
    <w:rsid w:val="00476A61"/>
    <w:rPr>
      <w:sz w:val="24"/>
      <w:szCs w:val="24"/>
    </w:rPr>
  </w:style>
  <w:style w:type="paragraph" w:styleId="Kommentarthema">
    <w:name w:val="annotation subject"/>
    <w:basedOn w:val="Kommentartext"/>
    <w:next w:val="Kommentartext"/>
    <w:link w:val="KommentarthemaZchn"/>
    <w:uiPriority w:val="99"/>
    <w:semiHidden/>
    <w:unhideWhenUsed/>
    <w:rsid w:val="00476A61"/>
    <w:rPr>
      <w:b/>
      <w:bCs/>
      <w:sz w:val="20"/>
      <w:szCs w:val="20"/>
    </w:rPr>
  </w:style>
  <w:style w:type="character" w:customStyle="1" w:styleId="KommentarthemaZchn">
    <w:name w:val="Kommentarthema Zchn"/>
    <w:basedOn w:val="KommentartextZchn"/>
    <w:link w:val="Kommentarthema"/>
    <w:uiPriority w:val="99"/>
    <w:semiHidden/>
    <w:rsid w:val="00476A61"/>
    <w:rPr>
      <w:b/>
      <w:bCs/>
      <w:sz w:val="20"/>
      <w:szCs w:val="20"/>
    </w:rPr>
  </w:style>
  <w:style w:type="paragraph" w:styleId="Listenabsatz">
    <w:name w:val="List Paragraph"/>
    <w:basedOn w:val="Standard"/>
    <w:uiPriority w:val="34"/>
    <w:qFormat/>
    <w:rsid w:val="00624A20"/>
    <w:pPr>
      <w:ind w:left="720"/>
      <w:contextualSpacing/>
    </w:pPr>
  </w:style>
  <w:style w:type="paragraph" w:customStyle="1" w:styleId="astandard3220nom">
    <w:name w:val="a_standard__32__20_nom"/>
    <w:basedOn w:val="Standard"/>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Absatz-Standardschriftart"/>
    <w:rsid w:val="00C91B1F"/>
  </w:style>
  <w:style w:type="character" w:styleId="HTMLAkronym">
    <w:name w:val="HTML Acronym"/>
    <w:basedOn w:val="Absatz-Standardschriftart"/>
    <w:uiPriority w:val="99"/>
    <w:semiHidden/>
    <w:unhideWhenUsed/>
    <w:rsid w:val="00C91B1F"/>
  </w:style>
  <w:style w:type="character" w:styleId="BesuchterHyperlink">
    <w:name w:val="FollowedHyperlink"/>
    <w:basedOn w:val="Absatz-Standardschriftart"/>
    <w:uiPriority w:val="99"/>
    <w:semiHidden/>
    <w:unhideWhenUsed/>
    <w:rsid w:val="00B54421"/>
    <w:rPr>
      <w:color w:val="800080" w:themeColor="followedHyperlink"/>
      <w:u w:val="single"/>
    </w:rPr>
  </w:style>
  <w:style w:type="paragraph" w:styleId="Kopfzeile">
    <w:name w:val="header"/>
    <w:basedOn w:val="Standard"/>
    <w:link w:val="KopfzeileZchn"/>
    <w:uiPriority w:val="99"/>
    <w:unhideWhenUsed/>
    <w:rsid w:val="009C71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717D"/>
  </w:style>
  <w:style w:type="paragraph" w:styleId="Fuzeile">
    <w:name w:val="footer"/>
    <w:basedOn w:val="Standard"/>
    <w:link w:val="FuzeileZchn"/>
    <w:uiPriority w:val="99"/>
    <w:unhideWhenUsed/>
    <w:rsid w:val="009C71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717D"/>
  </w:style>
  <w:style w:type="character" w:styleId="Fett">
    <w:name w:val="Strong"/>
    <w:basedOn w:val="Absatz-Standardschriftart"/>
    <w:uiPriority w:val="22"/>
    <w:qFormat/>
    <w:rsid w:val="0003158C"/>
    <w:rPr>
      <w:b/>
      <w:bCs/>
    </w:rPr>
  </w:style>
  <w:style w:type="character" w:styleId="Hervorhebung">
    <w:name w:val="Emphasis"/>
    <w:basedOn w:val="Absatz-Standardschriftart"/>
    <w:uiPriority w:val="20"/>
    <w:qFormat/>
    <w:rsid w:val="0003158C"/>
    <w:rPr>
      <w:i/>
      <w:iCs/>
    </w:rPr>
  </w:style>
  <w:style w:type="paragraph" w:styleId="berarbeitung">
    <w:name w:val="Revision"/>
    <w:hidden/>
    <w:uiPriority w:val="99"/>
    <w:semiHidden/>
    <w:rsid w:val="00806BA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60B7"/>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6960B7"/>
    <w:rPr>
      <w:rFonts w:ascii="Times New Roman" w:eastAsia="Times New Roman" w:hAnsi="Times New Roman" w:cs="Times New Roman"/>
      <w:b/>
      <w:bCs/>
      <w:sz w:val="36"/>
      <w:szCs w:val="36"/>
    </w:rPr>
  </w:style>
  <w:style w:type="paragraph" w:styleId="StandardWeb">
    <w:name w:val="Normal (Web)"/>
    <w:basedOn w:val="Standard"/>
    <w:uiPriority w:val="99"/>
    <w:semiHidden/>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Absatz-Standardschriftart"/>
    <w:rsid w:val="006960B7"/>
  </w:style>
  <w:style w:type="character" w:styleId="Hyperlink">
    <w:name w:val="Hyperlink"/>
    <w:basedOn w:val="Absatz-Standardschriftart"/>
    <w:uiPriority w:val="99"/>
    <w:unhideWhenUsed/>
    <w:rsid w:val="006960B7"/>
    <w:rPr>
      <w:color w:val="0000FF"/>
      <w:u w:val="single"/>
    </w:rPr>
  </w:style>
  <w:style w:type="character" w:customStyle="1" w:styleId="mw-headline">
    <w:name w:val="mw-headline"/>
    <w:basedOn w:val="Absatz-Standardschriftart"/>
    <w:rsid w:val="006960B7"/>
  </w:style>
  <w:style w:type="paragraph" w:styleId="HTMLVorformatiert">
    <w:name w:val="HTML Preformatted"/>
    <w:basedOn w:val="Standard"/>
    <w:link w:val="HTMLVorformatiertZchn"/>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6960B7"/>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E0320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03206"/>
    <w:rPr>
      <w:rFonts w:ascii="Lucida Grande" w:hAnsi="Lucida Grande"/>
      <w:sz w:val="18"/>
      <w:szCs w:val="18"/>
    </w:rPr>
  </w:style>
  <w:style w:type="character" w:styleId="Kommentarzeichen">
    <w:name w:val="annotation reference"/>
    <w:basedOn w:val="Absatz-Standardschriftart"/>
    <w:uiPriority w:val="99"/>
    <w:semiHidden/>
    <w:unhideWhenUsed/>
    <w:rsid w:val="00476A61"/>
    <w:rPr>
      <w:sz w:val="18"/>
      <w:szCs w:val="18"/>
    </w:rPr>
  </w:style>
  <w:style w:type="paragraph" w:styleId="Kommentartext">
    <w:name w:val="annotation text"/>
    <w:basedOn w:val="Standard"/>
    <w:link w:val="KommentartextZchn"/>
    <w:uiPriority w:val="99"/>
    <w:unhideWhenUsed/>
    <w:rsid w:val="00476A61"/>
    <w:pPr>
      <w:spacing w:line="240" w:lineRule="auto"/>
    </w:pPr>
    <w:rPr>
      <w:sz w:val="24"/>
      <w:szCs w:val="24"/>
    </w:rPr>
  </w:style>
  <w:style w:type="character" w:customStyle="1" w:styleId="KommentartextZchn">
    <w:name w:val="Kommentartext Zchn"/>
    <w:basedOn w:val="Absatz-Standardschriftart"/>
    <w:link w:val="Kommentartext"/>
    <w:uiPriority w:val="99"/>
    <w:rsid w:val="00476A61"/>
    <w:rPr>
      <w:sz w:val="24"/>
      <w:szCs w:val="24"/>
    </w:rPr>
  </w:style>
  <w:style w:type="paragraph" w:styleId="Kommentarthema">
    <w:name w:val="annotation subject"/>
    <w:basedOn w:val="Kommentartext"/>
    <w:next w:val="Kommentartext"/>
    <w:link w:val="KommentarthemaZchn"/>
    <w:uiPriority w:val="99"/>
    <w:semiHidden/>
    <w:unhideWhenUsed/>
    <w:rsid w:val="00476A61"/>
    <w:rPr>
      <w:b/>
      <w:bCs/>
      <w:sz w:val="20"/>
      <w:szCs w:val="20"/>
    </w:rPr>
  </w:style>
  <w:style w:type="character" w:customStyle="1" w:styleId="KommentarthemaZchn">
    <w:name w:val="Kommentarthema Zchn"/>
    <w:basedOn w:val="KommentartextZchn"/>
    <w:link w:val="Kommentarthema"/>
    <w:uiPriority w:val="99"/>
    <w:semiHidden/>
    <w:rsid w:val="00476A61"/>
    <w:rPr>
      <w:b/>
      <w:bCs/>
      <w:sz w:val="20"/>
      <w:szCs w:val="20"/>
    </w:rPr>
  </w:style>
  <w:style w:type="paragraph" w:styleId="Listenabsatz">
    <w:name w:val="List Paragraph"/>
    <w:basedOn w:val="Standard"/>
    <w:uiPriority w:val="34"/>
    <w:qFormat/>
    <w:rsid w:val="00624A20"/>
    <w:pPr>
      <w:ind w:left="720"/>
      <w:contextualSpacing/>
    </w:pPr>
  </w:style>
  <w:style w:type="paragraph" w:customStyle="1" w:styleId="astandard3220nom">
    <w:name w:val="a_standard__32__20_nom"/>
    <w:basedOn w:val="Standard"/>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Absatz-Standardschriftart"/>
    <w:rsid w:val="00C91B1F"/>
  </w:style>
  <w:style w:type="character" w:styleId="HTMLAkronym">
    <w:name w:val="HTML Acronym"/>
    <w:basedOn w:val="Absatz-Standardschriftart"/>
    <w:uiPriority w:val="99"/>
    <w:semiHidden/>
    <w:unhideWhenUsed/>
    <w:rsid w:val="00C91B1F"/>
  </w:style>
  <w:style w:type="character" w:styleId="BesuchterHyperlink">
    <w:name w:val="FollowedHyperlink"/>
    <w:basedOn w:val="Absatz-Standardschriftart"/>
    <w:uiPriority w:val="99"/>
    <w:semiHidden/>
    <w:unhideWhenUsed/>
    <w:rsid w:val="00B54421"/>
    <w:rPr>
      <w:color w:val="800080" w:themeColor="followedHyperlink"/>
      <w:u w:val="single"/>
    </w:rPr>
  </w:style>
  <w:style w:type="paragraph" w:styleId="Kopfzeile">
    <w:name w:val="header"/>
    <w:basedOn w:val="Standard"/>
    <w:link w:val="KopfzeileZchn"/>
    <w:uiPriority w:val="99"/>
    <w:unhideWhenUsed/>
    <w:rsid w:val="009C71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717D"/>
  </w:style>
  <w:style w:type="paragraph" w:styleId="Fuzeile">
    <w:name w:val="footer"/>
    <w:basedOn w:val="Standard"/>
    <w:link w:val="FuzeileZchn"/>
    <w:uiPriority w:val="99"/>
    <w:unhideWhenUsed/>
    <w:rsid w:val="009C71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717D"/>
  </w:style>
  <w:style w:type="character" w:styleId="Fett">
    <w:name w:val="Strong"/>
    <w:basedOn w:val="Absatz-Standardschriftart"/>
    <w:uiPriority w:val="22"/>
    <w:qFormat/>
    <w:rsid w:val="0003158C"/>
    <w:rPr>
      <w:b/>
      <w:bCs/>
    </w:rPr>
  </w:style>
  <w:style w:type="character" w:styleId="Hervorhebung">
    <w:name w:val="Emphasis"/>
    <w:basedOn w:val="Absatz-Standardschriftart"/>
    <w:uiPriority w:val="20"/>
    <w:qFormat/>
    <w:rsid w:val="0003158C"/>
    <w:rPr>
      <w:i/>
      <w:iCs/>
    </w:rPr>
  </w:style>
  <w:style w:type="paragraph" w:styleId="berarbeitung">
    <w:name w:val="Revision"/>
    <w:hidden/>
    <w:uiPriority w:val="99"/>
    <w:semiHidden/>
    <w:rsid w:val="00806B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84063">
      <w:bodyDiv w:val="1"/>
      <w:marLeft w:val="0"/>
      <w:marRight w:val="0"/>
      <w:marTop w:val="0"/>
      <w:marBottom w:val="0"/>
      <w:divBdr>
        <w:top w:val="none" w:sz="0" w:space="0" w:color="auto"/>
        <w:left w:val="none" w:sz="0" w:space="0" w:color="auto"/>
        <w:bottom w:val="none" w:sz="0" w:space="0" w:color="auto"/>
        <w:right w:val="none" w:sz="0" w:space="0" w:color="auto"/>
      </w:divBdr>
    </w:div>
    <w:div w:id="563834231">
      <w:bodyDiv w:val="1"/>
      <w:marLeft w:val="0"/>
      <w:marRight w:val="0"/>
      <w:marTop w:val="0"/>
      <w:marBottom w:val="0"/>
      <w:divBdr>
        <w:top w:val="none" w:sz="0" w:space="0" w:color="auto"/>
        <w:left w:val="none" w:sz="0" w:space="0" w:color="auto"/>
        <w:bottom w:val="none" w:sz="0" w:space="0" w:color="auto"/>
        <w:right w:val="none" w:sz="0" w:space="0" w:color="auto"/>
      </w:divBdr>
    </w:div>
    <w:div w:id="818955723">
      <w:bodyDiv w:val="1"/>
      <w:marLeft w:val="0"/>
      <w:marRight w:val="0"/>
      <w:marTop w:val="0"/>
      <w:marBottom w:val="0"/>
      <w:divBdr>
        <w:top w:val="none" w:sz="0" w:space="0" w:color="auto"/>
        <w:left w:val="none" w:sz="0" w:space="0" w:color="auto"/>
        <w:bottom w:val="none" w:sz="0" w:space="0" w:color="auto"/>
        <w:right w:val="none" w:sz="0" w:space="0" w:color="auto"/>
      </w:divBdr>
      <w:divsChild>
        <w:div w:id="1588683894">
          <w:marLeft w:val="0"/>
          <w:marRight w:val="0"/>
          <w:marTop w:val="0"/>
          <w:marBottom w:val="0"/>
          <w:divBdr>
            <w:top w:val="none" w:sz="0" w:space="0" w:color="auto"/>
            <w:left w:val="none" w:sz="0" w:space="0" w:color="auto"/>
            <w:bottom w:val="none" w:sz="0" w:space="0" w:color="auto"/>
            <w:right w:val="none" w:sz="0" w:space="0" w:color="auto"/>
          </w:divBdr>
          <w:divsChild>
            <w:div w:id="14891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2515">
      <w:bodyDiv w:val="1"/>
      <w:marLeft w:val="0"/>
      <w:marRight w:val="0"/>
      <w:marTop w:val="0"/>
      <w:marBottom w:val="0"/>
      <w:divBdr>
        <w:top w:val="none" w:sz="0" w:space="0" w:color="auto"/>
        <w:left w:val="none" w:sz="0" w:space="0" w:color="auto"/>
        <w:bottom w:val="none" w:sz="0" w:space="0" w:color="auto"/>
        <w:right w:val="none" w:sz="0" w:space="0" w:color="auto"/>
      </w:divBdr>
    </w:div>
    <w:div w:id="1031153786">
      <w:bodyDiv w:val="1"/>
      <w:marLeft w:val="0"/>
      <w:marRight w:val="0"/>
      <w:marTop w:val="0"/>
      <w:marBottom w:val="0"/>
      <w:divBdr>
        <w:top w:val="none" w:sz="0" w:space="0" w:color="auto"/>
        <w:left w:val="none" w:sz="0" w:space="0" w:color="auto"/>
        <w:bottom w:val="none" w:sz="0" w:space="0" w:color="auto"/>
        <w:right w:val="none" w:sz="0" w:space="0" w:color="auto"/>
      </w:divBdr>
    </w:div>
    <w:div w:id="103901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EUDataForum" TargetMode="External"/><Relationship Id="rId18" Type="http://schemas.openxmlformats.org/officeDocument/2006/relationships/hyperlink" Target="mailto:m.kaltenboeck@semantic-web.at" TargetMode="External"/><Relationship Id="rId26" Type="http://schemas.openxmlformats.org/officeDocument/2006/relationships/hyperlink" Target="mailto:edf2014@data-forum.eu" TargetMode="External"/><Relationship Id="rId39" Type="http://schemas.openxmlformats.org/officeDocument/2006/relationships/hyperlink" Target="http://cordis.europa.eu/projects/rcn/110225_en.html" TargetMode="External"/><Relationship Id="rId21" Type="http://schemas.openxmlformats.org/officeDocument/2006/relationships/hyperlink" Target="http://2014.data-forum.eu/about/press-area" TargetMode="External"/><Relationship Id="rId34" Type="http://schemas.openxmlformats.org/officeDocument/2006/relationships/hyperlink" Target="http://euclid-project.eu/" TargetMode="External"/><Relationship Id="rId42"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edf2014@data-forum.eu" TargetMode="External"/><Relationship Id="rId29" Type="http://schemas.openxmlformats.org/officeDocument/2006/relationships/hyperlink" Target="http://www.di.uoa.g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Hv9OgH" TargetMode="External"/><Relationship Id="rId24" Type="http://schemas.openxmlformats.org/officeDocument/2006/relationships/hyperlink" Target="http://2014.data-forum.eu/sponsor-information" TargetMode="External"/><Relationship Id="rId32" Type="http://schemas.openxmlformats.org/officeDocument/2006/relationships/hyperlink" Target="http://planet-data.eu/" TargetMode="External"/><Relationship Id="rId37" Type="http://schemas.openxmlformats.org/officeDocument/2006/relationships/hyperlink" Target="http://bit.ly/16Zeqak" TargetMode="External"/><Relationship Id="rId40" Type="http://schemas.openxmlformats.org/officeDocument/2006/relationships/hyperlink" Target="http://cordis.europa.eu/projects/rcn/110761_en.html"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linkedin.com/groups/European-Data-Forum-4356346" TargetMode="External"/><Relationship Id="rId23" Type="http://schemas.openxmlformats.org/officeDocument/2006/relationships/hyperlink" Target="http://2014.data-forum.eu/calls/exhibits" TargetMode="External"/><Relationship Id="rId28" Type="http://schemas.openxmlformats.org/officeDocument/2006/relationships/hyperlink" Target="http://www.imis.athena-innovation.gr" TargetMode="External"/><Relationship Id="rId36" Type="http://schemas.openxmlformats.org/officeDocument/2006/relationships/hyperlink" Target="http://vista-tv.eu/" TargetMode="External"/><Relationship Id="rId10" Type="http://schemas.openxmlformats.org/officeDocument/2006/relationships/hyperlink" Target="http://ec.europa.eu/digital-agenda/en/open-data-0" TargetMode="External"/><Relationship Id="rId19" Type="http://schemas.openxmlformats.org/officeDocument/2006/relationships/image" Target="media/image2.gif"/><Relationship Id="rId31" Type="http://schemas.openxmlformats.org/officeDocument/2006/relationships/hyperlink" Target="http://big-project.eu/"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2014.data-forum.eu/about/press-area" TargetMode="External"/><Relationship Id="rId22" Type="http://schemas.openxmlformats.org/officeDocument/2006/relationships/hyperlink" Target="http://2014.data-forum.eu/calls/contributions" TargetMode="External"/><Relationship Id="rId27" Type="http://schemas.openxmlformats.org/officeDocument/2006/relationships/hyperlink" Target="http://2014.data-forum.eu/registration" TargetMode="External"/><Relationship Id="rId30" Type="http://schemas.openxmlformats.org/officeDocument/2006/relationships/hyperlink" Target="http://lod2.eu/" TargetMode="External"/><Relationship Id="rId35" Type="http://schemas.openxmlformats.org/officeDocument/2006/relationships/hyperlink" Target="http://www.iqmulus.eu/" TargetMode="External"/><Relationship Id="rId43" Type="http://schemas.openxmlformats.org/officeDocument/2006/relationships/footer" Target="foot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2014.data-forum.eu/" TargetMode="External"/><Relationship Id="rId17" Type="http://schemas.openxmlformats.org/officeDocument/2006/relationships/hyperlink" Target="mailto:sander.vanderwaal@okfn.org" TargetMode="External"/><Relationship Id="rId25" Type="http://schemas.openxmlformats.org/officeDocument/2006/relationships/hyperlink" Target="mailto:sponsoring2014@data-forum.eu" TargetMode="External"/><Relationship Id="rId33" Type="http://schemas.openxmlformats.org/officeDocument/2006/relationships/hyperlink" Target="http://www.optique-project.eu/" TargetMode="External"/><Relationship Id="rId38" Type="http://schemas.openxmlformats.org/officeDocument/2006/relationships/hyperlink" Target="http://www.semagrow.eu/" TargetMode="External"/><Relationship Id="rId20" Type="http://schemas.openxmlformats.org/officeDocument/2006/relationships/hyperlink" Target="mailto:spathan@imis.athena-innovation.gr" TargetMode="External"/><Relationship Id="rId41" Type="http://schemas.openxmlformats.org/officeDocument/2006/relationships/hyperlink" Target="mailto:edf2014@data-forum.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26F33678-C285-4F44-A2D4-AEE0A385A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1836</Words>
  <Characters>11573</Characters>
  <Application>Microsoft Office Word</Application>
  <DocSecurity>0</DocSecurity>
  <Lines>96</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EDF2014</dc:creator>
  <cp:lastModifiedBy>kalte2707</cp:lastModifiedBy>
  <cp:revision>3</cp:revision>
  <cp:lastPrinted>2013-11-25T20:30:00Z</cp:lastPrinted>
  <dcterms:created xsi:type="dcterms:W3CDTF">2013-11-29T15:26:00Z</dcterms:created>
  <dcterms:modified xsi:type="dcterms:W3CDTF">2013-11-29T15:27:00Z</dcterms:modified>
</cp:coreProperties>
</file>